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 w:rsidRPr="00EC2E79">
        <w:rPr>
          <w:rFonts w:ascii="Lucida Sans Unicode" w:hAnsi="Lucida Sans Unicode" w:cs="Lucida Sans Unicode"/>
          <w:sz w:val="4"/>
          <w:szCs w:val="4"/>
        </w:rPr>
        <w:object w:dxaOrig="963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99pt" o:ole="">
            <v:imagedata r:id="rId6" o:title=""/>
          </v:shape>
          <o:OLEObject Type="Embed" ProgID="Word.Document.12" ShapeID="_x0000_i1025" DrawAspect="Content" ObjectID="_1431153415" r:id="rId7">
            <o:FieldCodes>\s</o:FieldCodes>
          </o:OLEObject>
        </w:object>
      </w: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Pr="007A2276" w:rsidRDefault="007A2276" w:rsidP="007A227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A2276" w:rsidRDefault="007A2276" w:rsidP="007A2276">
      <w:pPr>
        <w:jc w:val="center"/>
        <w:rPr>
          <w:sz w:val="18"/>
          <w:lang w:val="tt-RU"/>
        </w:rPr>
      </w:pPr>
    </w:p>
    <w:p w:rsidR="007A2276" w:rsidRDefault="007A2276" w:rsidP="007A227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>КАРАР</w:t>
      </w:r>
      <w:r>
        <w:rPr>
          <w:b/>
          <w:bCs/>
          <w:sz w:val="28"/>
        </w:rPr>
        <w:t xml:space="preserve">                                    № </w:t>
      </w:r>
      <w:r w:rsidR="00066AB6">
        <w:rPr>
          <w:b/>
          <w:bCs/>
          <w:sz w:val="28"/>
          <w:u w:val="single"/>
        </w:rPr>
        <w:t>1</w:t>
      </w:r>
      <w:r w:rsidR="00AF4E3A">
        <w:rPr>
          <w:b/>
          <w:bCs/>
          <w:sz w:val="28"/>
          <w:u w:val="single"/>
        </w:rPr>
        <w:t>8</w:t>
      </w:r>
      <w:r>
        <w:rPr>
          <w:b/>
          <w:bCs/>
          <w:sz w:val="28"/>
        </w:rPr>
        <w:t xml:space="preserve">                       ПОСТАНОВЛЕНИЕ</w:t>
      </w:r>
    </w:p>
    <w:p w:rsidR="007A2276" w:rsidRDefault="007A2276" w:rsidP="007A22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A2276" w:rsidRDefault="007A2276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мая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2013й.                                                        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«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6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мая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D024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D02481" w:rsidRDefault="00D02481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481" w:rsidRDefault="00D02481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481" w:rsidRDefault="00D02481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О назначении лиц, наделенных правом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цифровой</w:t>
      </w:r>
    </w:p>
    <w:p w:rsidR="00AF4E3A" w:rsidRDefault="00AF4E3A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подписи, для работы на Общероссийском официальном сайте</w:t>
      </w:r>
    </w:p>
    <w:p w:rsidR="007A2276" w:rsidRDefault="007A2276" w:rsidP="007A2276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4"/>
        </w:rPr>
      </w:pPr>
    </w:p>
    <w:p w:rsidR="007F58A0" w:rsidRDefault="00D02481" w:rsidP="007A2276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2481">
        <w:rPr>
          <w:rFonts w:ascii="Times New Roman" w:hAnsi="Times New Roman"/>
          <w:b w:val="0"/>
          <w:bCs w:val="0"/>
          <w:sz w:val="28"/>
          <w:szCs w:val="28"/>
        </w:rPr>
        <w:t xml:space="preserve">        Во исполнение главы 3.1 «Размещение заказа путем проведения открытого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аукциона в электронной форме»   Федерального закона от 21.07.2005 №94-ФЗ</w:t>
      </w:r>
      <w:r w:rsidR="007F58A0">
        <w:rPr>
          <w:rFonts w:ascii="Times New Roman" w:hAnsi="Times New Roman"/>
          <w:b w:val="0"/>
          <w:bCs w:val="0"/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для федеральных нужд, нужд субъектов Российской Федерации и муниципальных нужд»,</w:t>
      </w:r>
    </w:p>
    <w:p w:rsidR="00D02481" w:rsidRPr="00D02481" w:rsidRDefault="007F58A0" w:rsidP="007A2276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7A2276" w:rsidRPr="00D02481" w:rsidRDefault="007A2276" w:rsidP="007A2276">
      <w:pPr>
        <w:shd w:val="clear" w:color="auto" w:fill="FFFFFF"/>
        <w:spacing w:line="212" w:lineRule="exact"/>
        <w:ind w:left="533"/>
        <w:jc w:val="center"/>
        <w:rPr>
          <w:b/>
          <w:bCs/>
          <w:color w:val="000000"/>
          <w:spacing w:val="-4"/>
          <w:sz w:val="28"/>
          <w:szCs w:val="28"/>
        </w:rPr>
      </w:pPr>
      <w:r w:rsidRPr="00D02481">
        <w:rPr>
          <w:b/>
          <w:bCs/>
          <w:color w:val="000000"/>
          <w:spacing w:val="-4"/>
          <w:sz w:val="28"/>
          <w:szCs w:val="28"/>
        </w:rPr>
        <w:t>ПОСТАНОВЛЯЮ:</w:t>
      </w:r>
    </w:p>
    <w:p w:rsidR="007A2276" w:rsidRPr="00D02481" w:rsidRDefault="007A2276" w:rsidP="007A2276">
      <w:pPr>
        <w:shd w:val="clear" w:color="auto" w:fill="FFFFFF"/>
        <w:rPr>
          <w:sz w:val="28"/>
          <w:szCs w:val="28"/>
        </w:rPr>
      </w:pPr>
    </w:p>
    <w:p w:rsidR="007A2276" w:rsidRPr="00DE468E" w:rsidRDefault="007F58A0" w:rsidP="00DE468E">
      <w:pPr>
        <w:pStyle w:val="a7"/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19"/>
          <w:sz w:val="28"/>
          <w:szCs w:val="28"/>
        </w:rPr>
      </w:pPr>
      <w:r w:rsidRPr="00DE468E">
        <w:rPr>
          <w:bCs/>
          <w:color w:val="000000"/>
          <w:spacing w:val="-19"/>
          <w:sz w:val="28"/>
          <w:szCs w:val="28"/>
        </w:rPr>
        <w:t>Наделить правом электронной цифровой подписи (далее – ЭЦП) следующих лиц, осуществляющих работу</w:t>
      </w:r>
      <w:r w:rsidR="00DE468E" w:rsidRPr="00DE468E">
        <w:rPr>
          <w:bCs/>
          <w:color w:val="000000"/>
          <w:spacing w:val="-19"/>
          <w:sz w:val="28"/>
          <w:szCs w:val="28"/>
        </w:rPr>
        <w:t xml:space="preserve">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для федеральных нужд, нужд субъектов Российской Федерации и муниципальных нужд»:</w:t>
      </w:r>
    </w:p>
    <w:p w:rsidR="00DE468E" w:rsidRDefault="00DE468E" w:rsidP="00DE468E">
      <w:pPr>
        <w:pStyle w:val="a7"/>
        <w:shd w:val="clear" w:color="auto" w:fill="FFFFFF"/>
        <w:jc w:val="both"/>
        <w:rPr>
          <w:color w:val="000000"/>
          <w:sz w:val="14"/>
          <w:szCs w:val="1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973"/>
        <w:gridCol w:w="1840"/>
        <w:gridCol w:w="5038"/>
      </w:tblGrid>
      <w:tr w:rsidR="00DE468E" w:rsidRPr="00DE468E" w:rsidTr="00DE468E">
        <w:tc>
          <w:tcPr>
            <w:tcW w:w="1940" w:type="dxa"/>
          </w:tcPr>
          <w:p w:rsidR="00DE468E" w:rsidRP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E468E">
              <w:rPr>
                <w:color w:val="000000"/>
                <w:sz w:val="28"/>
                <w:szCs w:val="28"/>
              </w:rPr>
              <w:t xml:space="preserve">     ФИО</w:t>
            </w:r>
          </w:p>
        </w:tc>
        <w:tc>
          <w:tcPr>
            <w:tcW w:w="1843" w:type="dxa"/>
          </w:tcPr>
          <w:p w:rsidR="00DE468E" w:rsidRP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E468E">
              <w:rPr>
                <w:color w:val="000000"/>
                <w:sz w:val="28"/>
                <w:szCs w:val="28"/>
              </w:rPr>
              <w:t xml:space="preserve"> Должность</w:t>
            </w:r>
          </w:p>
        </w:tc>
        <w:tc>
          <w:tcPr>
            <w:tcW w:w="5068" w:type="dxa"/>
          </w:tcPr>
          <w:p w:rsidR="00DE468E" w:rsidRP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E468E">
              <w:rPr>
                <w:color w:val="000000"/>
                <w:sz w:val="28"/>
                <w:szCs w:val="28"/>
              </w:rPr>
              <w:t>Полномочия подписи электронных документов</w:t>
            </w:r>
          </w:p>
        </w:tc>
      </w:tr>
      <w:tr w:rsidR="00DE468E" w:rsidRPr="00DE468E" w:rsidTr="00DE468E">
        <w:tc>
          <w:tcPr>
            <w:tcW w:w="1940" w:type="dxa"/>
          </w:tcPr>
          <w:p w:rsidR="00DE468E" w:rsidRP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1843" w:type="dxa"/>
          </w:tcPr>
          <w:p w:rsidR="00DE468E" w:rsidRP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</w:t>
            </w:r>
          </w:p>
        </w:tc>
        <w:tc>
          <w:tcPr>
            <w:tcW w:w="5068" w:type="dxa"/>
          </w:tcPr>
          <w:p w:rsidR="00DE468E" w:rsidRP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3</w:t>
            </w:r>
          </w:p>
        </w:tc>
      </w:tr>
      <w:tr w:rsidR="00DE468E" w:rsidRPr="00DE468E" w:rsidTr="00DE468E">
        <w:tc>
          <w:tcPr>
            <w:tcW w:w="1940" w:type="dxa"/>
          </w:tcPr>
          <w:p w:rsidR="00DE468E" w:rsidRDefault="00DE468E" w:rsidP="00DE468E">
            <w:pPr>
              <w:pStyle w:val="a7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068" w:type="dxa"/>
          </w:tcPr>
          <w:p w:rsid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организации,</w:t>
            </w:r>
          </w:p>
          <w:p w:rsid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подписи контракта</w:t>
            </w:r>
          </w:p>
          <w:p w:rsidR="00DE468E" w:rsidRDefault="00DE468E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специалист</w:t>
            </w:r>
          </w:p>
          <w:p w:rsidR="00DE468E" w:rsidRDefault="001C4AF2" w:rsidP="00DE468E">
            <w:pPr>
              <w:pStyle w:val="a7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</w:tbl>
    <w:p w:rsidR="00DE468E" w:rsidRDefault="001C4AF2" w:rsidP="001C4AF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1C4AF2" w:rsidRDefault="00AF4E3A" w:rsidP="001C4AF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Назначить ответственным за организацию и обеспечение бесперебойной эксплуатации программно – технических средств автоматизированных </w:t>
      </w:r>
      <w:proofErr w:type="spellStart"/>
      <w:r>
        <w:rPr>
          <w:color w:val="000000"/>
          <w:sz w:val="28"/>
          <w:szCs w:val="28"/>
        </w:rPr>
        <w:t>рабосих</w:t>
      </w:r>
      <w:proofErr w:type="spellEnd"/>
      <w:r>
        <w:rPr>
          <w:color w:val="000000"/>
          <w:sz w:val="28"/>
          <w:szCs w:val="28"/>
        </w:rPr>
        <w:t xml:space="preserve">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 для федеральных нужд, нужд субъектов Российской Федерации и муниципальных нужд» </w:t>
      </w:r>
      <w:proofErr w:type="spellStart"/>
      <w:r>
        <w:rPr>
          <w:color w:val="000000"/>
          <w:sz w:val="28"/>
          <w:szCs w:val="28"/>
        </w:rPr>
        <w:t>Зарянову</w:t>
      </w:r>
      <w:proofErr w:type="spellEnd"/>
      <w:r>
        <w:rPr>
          <w:color w:val="000000"/>
          <w:sz w:val="28"/>
          <w:szCs w:val="28"/>
        </w:rPr>
        <w:t xml:space="preserve"> Ольгу Владимировну.</w:t>
      </w:r>
      <w:proofErr w:type="gramEnd"/>
    </w:p>
    <w:p w:rsidR="00AF4E3A" w:rsidRDefault="00AF4E3A" w:rsidP="001C4AF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F4E3A" w:rsidRDefault="00AF4E3A" w:rsidP="00AF4E3A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</w:p>
    <w:p w:rsidR="00AF4E3A" w:rsidRDefault="00AF4E3A" w:rsidP="00AF4E3A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</w:p>
    <w:p w:rsidR="00AF4E3A" w:rsidRPr="00DE468E" w:rsidRDefault="00AF4E3A" w:rsidP="00AF4E3A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</w:p>
    <w:p w:rsidR="007A2276" w:rsidRPr="00DE468E" w:rsidRDefault="00066AB6" w:rsidP="007A2276">
      <w:pPr>
        <w:jc w:val="both"/>
        <w:rPr>
          <w:color w:val="000000"/>
          <w:sz w:val="28"/>
          <w:szCs w:val="28"/>
        </w:rPr>
      </w:pPr>
      <w:r w:rsidRPr="00DE468E">
        <w:rPr>
          <w:color w:val="000000"/>
          <w:sz w:val="28"/>
          <w:szCs w:val="28"/>
        </w:rPr>
        <w:t>Глава</w:t>
      </w:r>
      <w:r w:rsidR="007A2276" w:rsidRPr="00DE468E">
        <w:rPr>
          <w:color w:val="000000"/>
          <w:sz w:val="28"/>
          <w:szCs w:val="28"/>
        </w:rPr>
        <w:t xml:space="preserve"> сельского поселения</w:t>
      </w:r>
    </w:p>
    <w:p w:rsidR="00AF4E3A" w:rsidRDefault="00DB5C84" w:rsidP="007A2276">
      <w:pPr>
        <w:jc w:val="both"/>
        <w:rPr>
          <w:color w:val="000000"/>
          <w:sz w:val="28"/>
          <w:szCs w:val="28"/>
        </w:rPr>
      </w:pPr>
      <w:proofErr w:type="spellStart"/>
      <w:r w:rsidRPr="00DE468E">
        <w:rPr>
          <w:color w:val="000000"/>
          <w:sz w:val="28"/>
          <w:szCs w:val="28"/>
        </w:rPr>
        <w:t>Нижнеулу-Елгинский</w:t>
      </w:r>
      <w:proofErr w:type="spellEnd"/>
      <w:r w:rsidR="00AF4E3A">
        <w:rPr>
          <w:color w:val="000000"/>
          <w:sz w:val="28"/>
          <w:szCs w:val="28"/>
        </w:rPr>
        <w:t xml:space="preserve"> сельсовет</w:t>
      </w:r>
    </w:p>
    <w:p w:rsidR="00AF4E3A" w:rsidRDefault="00AF4E3A" w:rsidP="007A22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F4E3A" w:rsidRDefault="00AF4E3A" w:rsidP="007A227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7A2276" w:rsidRPr="00DE468E" w:rsidRDefault="00AF4E3A" w:rsidP="007A22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7A2276" w:rsidRPr="00DE468E">
        <w:rPr>
          <w:color w:val="000000"/>
          <w:sz w:val="28"/>
          <w:szCs w:val="28"/>
        </w:rPr>
        <w:t xml:space="preserve">                                                       </w:t>
      </w:r>
      <w:r w:rsidR="00066AB6" w:rsidRPr="00DE468E">
        <w:rPr>
          <w:color w:val="000000"/>
          <w:sz w:val="28"/>
          <w:szCs w:val="28"/>
        </w:rPr>
        <w:t xml:space="preserve">      </w:t>
      </w:r>
      <w:proofErr w:type="spellStart"/>
      <w:r w:rsidR="00066AB6" w:rsidRPr="00DE468E">
        <w:rPr>
          <w:color w:val="000000"/>
          <w:sz w:val="28"/>
          <w:szCs w:val="28"/>
        </w:rPr>
        <w:t>О.В.Зарянова</w:t>
      </w:r>
      <w:proofErr w:type="spellEnd"/>
    </w:p>
    <w:p w:rsidR="007A2276" w:rsidRPr="00DE468E" w:rsidRDefault="007A2276" w:rsidP="007A2276">
      <w:pPr>
        <w:jc w:val="both"/>
        <w:rPr>
          <w:color w:val="000000"/>
          <w:sz w:val="28"/>
          <w:szCs w:val="28"/>
        </w:rPr>
      </w:pPr>
    </w:p>
    <w:p w:rsidR="0070508F" w:rsidRDefault="0070508F"/>
    <w:sectPr w:rsidR="0070508F" w:rsidSect="007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BAF"/>
    <w:multiLevelType w:val="hybridMultilevel"/>
    <w:tmpl w:val="96E07EB6"/>
    <w:lvl w:ilvl="0" w:tplc="633A3D50">
      <w:start w:val="4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">
    <w:nsid w:val="2DA542B8"/>
    <w:multiLevelType w:val="hybridMultilevel"/>
    <w:tmpl w:val="90045254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79465760"/>
    <w:multiLevelType w:val="hybridMultilevel"/>
    <w:tmpl w:val="6966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76"/>
    <w:rsid w:val="00066AB6"/>
    <w:rsid w:val="00174560"/>
    <w:rsid w:val="001C4AF2"/>
    <w:rsid w:val="00231562"/>
    <w:rsid w:val="002C4915"/>
    <w:rsid w:val="005639E9"/>
    <w:rsid w:val="00630BF7"/>
    <w:rsid w:val="00671014"/>
    <w:rsid w:val="0070508F"/>
    <w:rsid w:val="007A2276"/>
    <w:rsid w:val="007F58A0"/>
    <w:rsid w:val="008C7101"/>
    <w:rsid w:val="00933163"/>
    <w:rsid w:val="00AF4E3A"/>
    <w:rsid w:val="00BF4198"/>
    <w:rsid w:val="00D02481"/>
    <w:rsid w:val="00DB5C84"/>
    <w:rsid w:val="00DD4F5F"/>
    <w:rsid w:val="00DE468E"/>
    <w:rsid w:val="00EC2E79"/>
    <w:rsid w:val="00F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2276"/>
    <w:pPr>
      <w:keepNext/>
      <w:jc w:val="center"/>
      <w:outlineLvl w:val="2"/>
    </w:pPr>
    <w:rPr>
      <w:rFonts w:ascii="Arial" w:hAnsi="Arial" w:cs="Arial"/>
      <w:b/>
      <w:bCs/>
      <w:sz w:val="16"/>
      <w:lang w:val="tt-RU"/>
    </w:rPr>
  </w:style>
  <w:style w:type="paragraph" w:styleId="6">
    <w:name w:val="heading 6"/>
    <w:basedOn w:val="a"/>
    <w:next w:val="a"/>
    <w:link w:val="60"/>
    <w:qFormat/>
    <w:rsid w:val="007A2276"/>
    <w:pPr>
      <w:keepNext/>
      <w:jc w:val="center"/>
      <w:outlineLvl w:val="5"/>
    </w:pPr>
    <w:rPr>
      <w:rFonts w:ascii="Arial" w:hAnsi="Arial" w:cs="Arial"/>
      <w:b/>
      <w:bCs/>
      <w:sz w:val="1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2276"/>
    <w:rPr>
      <w:rFonts w:ascii="Arial" w:eastAsia="Times New Roman" w:hAnsi="Arial" w:cs="Arial"/>
      <w:b/>
      <w:bCs/>
      <w:sz w:val="16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rsid w:val="007A2276"/>
    <w:rPr>
      <w:rFonts w:ascii="Arial" w:eastAsia="Times New Roman" w:hAnsi="Arial" w:cs="Arial"/>
      <w:b/>
      <w:bCs/>
      <w:sz w:val="18"/>
      <w:szCs w:val="24"/>
      <w:lang w:val="tt-RU" w:eastAsia="ru-RU"/>
    </w:rPr>
  </w:style>
  <w:style w:type="paragraph" w:styleId="a3">
    <w:name w:val="Title"/>
    <w:basedOn w:val="a"/>
    <w:link w:val="a4"/>
    <w:qFormat/>
    <w:rsid w:val="007A22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2276"/>
    <w:rPr>
      <w:sz w:val="28"/>
    </w:rPr>
  </w:style>
  <w:style w:type="character" w:customStyle="1" w:styleId="a6">
    <w:name w:val="Основной текст Знак"/>
    <w:basedOn w:val="a0"/>
    <w:link w:val="a5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A22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A22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468E"/>
    <w:pPr>
      <w:ind w:left="720"/>
      <w:contextualSpacing/>
    </w:pPr>
  </w:style>
  <w:style w:type="table" w:styleId="a8">
    <w:name w:val="Table Grid"/>
    <w:basedOn w:val="a1"/>
    <w:uiPriority w:val="59"/>
    <w:rsid w:val="00DE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78C81-3D71-49DE-A32B-F9E90C0E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2013-05-16T08:29:00Z</cp:lastPrinted>
  <dcterms:created xsi:type="dcterms:W3CDTF">2013-05-27T03:51:00Z</dcterms:created>
  <dcterms:modified xsi:type="dcterms:W3CDTF">2013-05-27T03:51:00Z</dcterms:modified>
</cp:coreProperties>
</file>