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12" w:rsidRDefault="006F6312" w:rsidP="006F6312">
      <w:pPr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РЕСПУБЛИка БАШКОРТОСТАН</w:t>
      </w:r>
    </w:p>
    <w:p w:rsidR="006F6312" w:rsidRDefault="006F6312" w:rsidP="006F631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Администрация сельского</w:t>
      </w:r>
    </w:p>
    <w:p w:rsidR="006F6312" w:rsidRDefault="006F6312" w:rsidP="006F631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муниципаль РАЙОНЫның                                                поселения  Нижнеулу-елгинский</w:t>
      </w:r>
    </w:p>
    <w:p w:rsidR="006F6312" w:rsidRDefault="006F6312" w:rsidP="006F631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сельсовет МУНИЦИПАЛЬНОГО РАЙОНА</w:t>
      </w:r>
    </w:p>
    <w:p w:rsidR="006F6312" w:rsidRDefault="006F6312" w:rsidP="006F6312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ЕРМЕКЕЕВСКий РАЙОН</w:t>
      </w:r>
    </w:p>
    <w:p w:rsidR="006F6312" w:rsidRDefault="006F6312" w:rsidP="006F6312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6F6312" w:rsidRDefault="006F6312" w:rsidP="006F631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452196, с. </w:t>
      </w:r>
      <w:proofErr w:type="spellStart"/>
      <w:r>
        <w:rPr>
          <w:rFonts w:ascii="Lucida Sans Unicode" w:hAnsi="Lucida Sans Unicode" w:cs="Lucida Sans Unicode"/>
          <w:b/>
          <w:sz w:val="16"/>
          <w:szCs w:val="16"/>
        </w:rPr>
        <w:t>Нижнеулу-Елга</w:t>
      </w:r>
      <w:proofErr w:type="spellEnd"/>
      <w:r>
        <w:rPr>
          <w:rFonts w:ascii="Lucida Sans Unicode" w:hAnsi="Lucida Sans Unicode" w:cs="Lucida Sans Unicode"/>
          <w:b/>
          <w:sz w:val="16"/>
          <w:szCs w:val="16"/>
        </w:rPr>
        <w:t>, ул. Молодежная,10</w:t>
      </w:r>
    </w:p>
    <w:p w:rsidR="006F6312" w:rsidRDefault="006F6312" w:rsidP="006F6312">
      <w:pPr>
        <w:ind w:left="-300"/>
        <w:jc w:val="both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6F6312" w:rsidRDefault="006F6312" w:rsidP="006F6312">
      <w:pPr>
        <w:pBdr>
          <w:bottom w:val="thinThickSmallGap" w:sz="24" w:space="3" w:color="auto"/>
        </w:pBdr>
        <w:ind w:left="-300"/>
        <w:jc w:val="both"/>
        <w:rPr>
          <w:rFonts w:ascii="Lucida Sans Unicode" w:hAnsi="Lucida Sans Unicode" w:cs="Lucida Sans Unicode"/>
          <w:sz w:val="4"/>
          <w:szCs w:val="4"/>
        </w:rPr>
      </w:pPr>
    </w:p>
    <w:p w:rsidR="006F6312" w:rsidRDefault="006F6312" w:rsidP="006F6312">
      <w:pPr>
        <w:jc w:val="both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6F6312" w:rsidRPr="007873C6" w:rsidRDefault="006F6312" w:rsidP="006F631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  <w:lang w:val="ba-RU"/>
        </w:rPr>
        <w:t>КАРАР</w:t>
      </w:r>
      <w:r w:rsidRPr="007873C6">
        <w:rPr>
          <w:b/>
          <w:sz w:val="27"/>
          <w:szCs w:val="27"/>
          <w:lang w:val="ba-RU"/>
        </w:rPr>
        <w:t xml:space="preserve">  </w:t>
      </w:r>
      <w:r>
        <w:rPr>
          <w:b/>
          <w:sz w:val="27"/>
          <w:szCs w:val="27"/>
        </w:rPr>
        <w:t xml:space="preserve">                                       №29                                ПОСТАНОВЛЕНИЕ        19 июня 2013 г.                                                                        19  июня 2013 г.</w:t>
      </w:r>
    </w:p>
    <w:p w:rsidR="006F6312" w:rsidRDefault="006F6312" w:rsidP="006F6312">
      <w:pPr>
        <w:jc w:val="both"/>
        <w:rPr>
          <w:sz w:val="27"/>
          <w:szCs w:val="27"/>
        </w:rPr>
      </w:pPr>
    </w:p>
    <w:p w:rsidR="006F6312" w:rsidRDefault="006F6312" w:rsidP="006F631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В связи со  сложной пожарной  обстановкой в республике, в соответствии с Федеральным Законом от 21.12.1994 г. № 69-43 «О пожарной безопасности», Законом Республики  Башкортостан от 30.11.2005 г. «О пожарной безопасности»,</w:t>
      </w:r>
    </w:p>
    <w:p w:rsidR="006F6312" w:rsidRDefault="006F6312" w:rsidP="006F6312">
      <w:pPr>
        <w:jc w:val="both"/>
        <w:rPr>
          <w:sz w:val="27"/>
          <w:szCs w:val="27"/>
        </w:rPr>
      </w:pPr>
    </w:p>
    <w:p w:rsidR="006F6312" w:rsidRDefault="006F6312" w:rsidP="006F631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ПОСТАНОВЛЯЮ:</w:t>
      </w:r>
    </w:p>
    <w:p w:rsidR="006F6312" w:rsidRDefault="006F6312" w:rsidP="006F6312">
      <w:pPr>
        <w:jc w:val="both"/>
        <w:rPr>
          <w:sz w:val="27"/>
          <w:szCs w:val="27"/>
        </w:rPr>
      </w:pPr>
    </w:p>
    <w:p w:rsidR="006F6312" w:rsidRDefault="006F6312" w:rsidP="006F631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1. Ввести  особый противопожарный  режим в лесном фонде на территории сельского поселения </w:t>
      </w:r>
      <w:proofErr w:type="spellStart"/>
      <w:r>
        <w:rPr>
          <w:sz w:val="27"/>
          <w:szCs w:val="27"/>
        </w:rPr>
        <w:t>Нижнеулу-Елгинский</w:t>
      </w:r>
      <w:proofErr w:type="spellEnd"/>
      <w:r>
        <w:rPr>
          <w:sz w:val="27"/>
          <w:szCs w:val="27"/>
        </w:rPr>
        <w:t xml:space="preserve">  сельсовет МР </w:t>
      </w:r>
      <w:proofErr w:type="spellStart"/>
      <w:r>
        <w:rPr>
          <w:sz w:val="27"/>
          <w:szCs w:val="27"/>
        </w:rPr>
        <w:t>Ермекеевский</w:t>
      </w:r>
      <w:proofErr w:type="spellEnd"/>
      <w:r>
        <w:rPr>
          <w:sz w:val="27"/>
          <w:szCs w:val="27"/>
        </w:rPr>
        <w:t xml:space="preserve"> район Республики Башкортостан  с 19 июня 2013 года до особого распоряжения.</w:t>
      </w:r>
    </w:p>
    <w:p w:rsidR="006F6312" w:rsidRDefault="006F6312" w:rsidP="006F631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2.  Запретить разведение костров, пола травы и сжигания мусора и бытовых отходов на территориях лесного фонда и населенных  пунктов.</w:t>
      </w:r>
    </w:p>
    <w:p w:rsidR="006F6312" w:rsidRDefault="006F6312" w:rsidP="006F631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3.  Запретить выжигание травы  на земельных участках, примыкающих к лесам.</w:t>
      </w:r>
    </w:p>
    <w:p w:rsidR="006F6312" w:rsidRDefault="006F6312" w:rsidP="006F631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4.  Ограничить  въезд транспортных сре</w:t>
      </w:r>
      <w:proofErr w:type="gramStart"/>
      <w:r>
        <w:rPr>
          <w:sz w:val="27"/>
          <w:szCs w:val="27"/>
        </w:rPr>
        <w:t>дств в п</w:t>
      </w:r>
      <w:proofErr w:type="gramEnd"/>
      <w:r>
        <w:rPr>
          <w:sz w:val="27"/>
          <w:szCs w:val="27"/>
        </w:rPr>
        <w:t>ожароопасные периоды в лесные  массивы с высоким классом опасности путем установки шлагбаумов, устройства траншеи на въездах.</w:t>
      </w:r>
    </w:p>
    <w:p w:rsidR="006F6312" w:rsidRDefault="006F6312" w:rsidP="006F631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5.  Обеспечить дежурство добровольных пожарных дружин и транспорта в населенных пунктах.</w:t>
      </w:r>
    </w:p>
    <w:p w:rsidR="006F6312" w:rsidRDefault="006F6312" w:rsidP="006F631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6.  Создать  минерализованные полосы во всех населенных пунктах и объектах, расположенных в непосредственной близости от лесных массивов, очистить территории  объектов и населенных пунктов от мусора и сухой травы.</w:t>
      </w:r>
    </w:p>
    <w:p w:rsidR="006F6312" w:rsidRDefault="006F6312" w:rsidP="006F631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7.  Обеспечить контроль за выполнением пожарных мероприятий юридическими лицами и индивидуальными предпринимателями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использующими земельные участки в полосах отвода автодорог, линий электропередач и связи, магистральных </w:t>
      </w:r>
      <w:proofErr w:type="spellStart"/>
      <w:r>
        <w:rPr>
          <w:sz w:val="27"/>
          <w:szCs w:val="27"/>
        </w:rPr>
        <w:t>нефте</w:t>
      </w:r>
      <w:proofErr w:type="spellEnd"/>
      <w:r>
        <w:rPr>
          <w:sz w:val="27"/>
          <w:szCs w:val="27"/>
        </w:rPr>
        <w:t>- и газопроводов, в том числе мероприятий по опашке указанных участков.</w:t>
      </w:r>
    </w:p>
    <w:p w:rsidR="006F6312" w:rsidRDefault="006F6312" w:rsidP="006F631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8. Активизировать противопожарную  агитацию  и пропаганду путем обхода  хозяй</w:t>
      </w:r>
      <w:proofErr w:type="gramStart"/>
      <w:r>
        <w:rPr>
          <w:sz w:val="27"/>
          <w:szCs w:val="27"/>
        </w:rPr>
        <w:t>ств гр</w:t>
      </w:r>
      <w:proofErr w:type="gramEnd"/>
      <w:r>
        <w:rPr>
          <w:sz w:val="27"/>
          <w:szCs w:val="27"/>
        </w:rPr>
        <w:t>аждан агитаторами, через  информационный стенд администрации СП.</w:t>
      </w:r>
    </w:p>
    <w:p w:rsidR="006F6312" w:rsidRDefault="006F6312" w:rsidP="006F631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9.  Довести до населения информацию  о введении в лесном фонде и на территории сельского поселения особого противопожарного режима и дополнительных требований пожарной безопасности в лесах.</w:t>
      </w:r>
    </w:p>
    <w:p w:rsidR="006F6312" w:rsidRDefault="006F6312" w:rsidP="006F6312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10. 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6F6312" w:rsidRDefault="006F6312" w:rsidP="006F6312">
      <w:pPr>
        <w:ind w:firstLine="720"/>
        <w:jc w:val="both"/>
        <w:rPr>
          <w:sz w:val="27"/>
          <w:szCs w:val="27"/>
        </w:rPr>
      </w:pPr>
    </w:p>
    <w:p w:rsidR="006F6312" w:rsidRDefault="006F6312" w:rsidP="006F6312">
      <w:pPr>
        <w:ind w:firstLine="720"/>
        <w:jc w:val="both"/>
        <w:rPr>
          <w:sz w:val="27"/>
          <w:szCs w:val="27"/>
        </w:rPr>
      </w:pPr>
    </w:p>
    <w:p w:rsidR="006F6312" w:rsidRDefault="006F6312" w:rsidP="006F6312">
      <w:pPr>
        <w:ind w:firstLine="720"/>
        <w:jc w:val="both"/>
        <w:rPr>
          <w:sz w:val="27"/>
          <w:szCs w:val="27"/>
        </w:rPr>
      </w:pPr>
    </w:p>
    <w:p w:rsidR="006F6312" w:rsidRDefault="006F6312" w:rsidP="006F631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Глава сельского  поселения </w:t>
      </w:r>
    </w:p>
    <w:p w:rsidR="006F6312" w:rsidRDefault="006F6312" w:rsidP="006F631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Нижнеулу-Елгинский</w:t>
      </w:r>
      <w:proofErr w:type="spellEnd"/>
      <w:r>
        <w:rPr>
          <w:sz w:val="27"/>
          <w:szCs w:val="27"/>
        </w:rPr>
        <w:t xml:space="preserve">  сельсовет                              </w:t>
      </w:r>
      <w:proofErr w:type="spellStart"/>
      <w:r>
        <w:rPr>
          <w:sz w:val="27"/>
          <w:szCs w:val="27"/>
        </w:rPr>
        <w:t>О.В.Зарянова</w:t>
      </w:r>
      <w:proofErr w:type="spellEnd"/>
    </w:p>
    <w:p w:rsidR="006F38CC" w:rsidRDefault="006F38CC"/>
    <w:sectPr w:rsidR="006F38CC" w:rsidSect="006F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312"/>
    <w:rsid w:val="006F38CC"/>
    <w:rsid w:val="006F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2013-07-11T04:34:00Z</dcterms:created>
  <dcterms:modified xsi:type="dcterms:W3CDTF">2013-07-11T04:37:00Z</dcterms:modified>
</cp:coreProperties>
</file>