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5" w:rsidRDefault="00733185" w:rsidP="0073318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733185" w:rsidRDefault="00733185" w:rsidP="007331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733185" w:rsidRDefault="00733185" w:rsidP="007331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733185" w:rsidRDefault="00733185" w:rsidP="007331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733185" w:rsidRDefault="00733185" w:rsidP="0073318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733185" w:rsidRDefault="00733185" w:rsidP="0073318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733185" w:rsidRDefault="00733185" w:rsidP="007331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733185" w:rsidRDefault="00733185" w:rsidP="00733185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733185" w:rsidRDefault="00733185" w:rsidP="0073318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33185" w:rsidRDefault="00733185" w:rsidP="0073318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33185" w:rsidRDefault="00733185" w:rsidP="0073318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    № </w:t>
      </w:r>
      <w:r w:rsidR="00AC58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ПОСТАНОВЛЕНИЕ</w:t>
      </w:r>
    </w:p>
    <w:p w:rsidR="00733185" w:rsidRDefault="00733185" w:rsidP="00733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733185" w:rsidRDefault="00AC5892" w:rsidP="0073318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14  февраль </w:t>
      </w:r>
      <w:r w:rsidR="00733185">
        <w:rPr>
          <w:sz w:val="28"/>
          <w:szCs w:val="28"/>
          <w:u w:val="single"/>
        </w:rPr>
        <w:t xml:space="preserve"> </w:t>
      </w:r>
      <w:r w:rsidR="00733185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733185">
        <w:rPr>
          <w:sz w:val="28"/>
          <w:szCs w:val="28"/>
        </w:rPr>
        <w:t xml:space="preserve"> </w:t>
      </w:r>
      <w:proofErr w:type="spellStart"/>
      <w:r w:rsidR="00733185">
        <w:rPr>
          <w:sz w:val="28"/>
          <w:szCs w:val="28"/>
        </w:rPr>
        <w:t>й</w:t>
      </w:r>
      <w:proofErr w:type="spellEnd"/>
      <w:r w:rsidR="00733185">
        <w:rPr>
          <w:sz w:val="28"/>
          <w:szCs w:val="28"/>
        </w:rPr>
        <w:t xml:space="preserve">.                                                          </w:t>
      </w:r>
      <w:r>
        <w:rPr>
          <w:sz w:val="28"/>
          <w:szCs w:val="28"/>
        </w:rPr>
        <w:t xml:space="preserve">     14  февраля </w:t>
      </w:r>
      <w:r w:rsidR="00733185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="00733185">
        <w:rPr>
          <w:sz w:val="28"/>
          <w:szCs w:val="28"/>
        </w:rPr>
        <w:t xml:space="preserve"> г.</w:t>
      </w:r>
    </w:p>
    <w:p w:rsidR="00AC5892" w:rsidRDefault="00AC5892" w:rsidP="00733185">
      <w:pPr>
        <w:rPr>
          <w:sz w:val="28"/>
          <w:szCs w:val="28"/>
        </w:rPr>
      </w:pPr>
    </w:p>
    <w:p w:rsidR="00AC5892" w:rsidRDefault="00AC5892" w:rsidP="00AC58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 проведении </w:t>
      </w:r>
      <w:proofErr w:type="gramStart"/>
      <w:r>
        <w:rPr>
          <w:sz w:val="28"/>
          <w:szCs w:val="28"/>
        </w:rPr>
        <w:t>пожарно-профилактической</w:t>
      </w:r>
      <w:proofErr w:type="gramEnd"/>
    </w:p>
    <w:p w:rsidR="00AC5892" w:rsidRDefault="00AC5892" w:rsidP="00AC58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операции «Жилище – 2014» на  территории</w:t>
      </w:r>
    </w:p>
    <w:p w:rsidR="00AC5892" w:rsidRDefault="00AC5892" w:rsidP="00AC58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сельского  поселения.</w:t>
      </w:r>
    </w:p>
    <w:p w:rsidR="00AC5892" w:rsidRDefault="00AC5892" w:rsidP="00AC5892">
      <w:pPr>
        <w:spacing w:line="276" w:lineRule="auto"/>
        <w:rPr>
          <w:sz w:val="28"/>
          <w:szCs w:val="28"/>
        </w:rPr>
      </w:pPr>
    </w:p>
    <w:p w:rsidR="00AC5892" w:rsidRDefault="00AC5892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со  сложной  пожароопасной  обстановкой на территории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5733F" w:rsidRDefault="00AC5892" w:rsidP="00F5733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поселения   Нижнеулу-Елгинский  сельсовет, во  исполнение Федеральных  законов  </w:t>
      </w:r>
      <w:r w:rsidR="00F5733F">
        <w:rPr>
          <w:sz w:val="28"/>
          <w:szCs w:val="28"/>
        </w:rPr>
        <w:t>Российской Федерации от 21 декабря 1994 г. №69-ФЗ «О пожарной  безопасности», от 06 октября 2003 г. 131-ФЗ  «Об  общих  принципах  организации  местного  самоуправления в Российской  Федерации», постановления Администрации муниципального  района  Ермекеевский  район  Республики  Башкортостан от 13 февраля  2014 г. №109  «О проведении пожарно-профилактической  операции «Жилище – 2014» на  территории МР Ермекеевский  район РБ»,</w:t>
      </w:r>
      <w:proofErr w:type="gramEnd"/>
    </w:p>
    <w:p w:rsidR="00F5733F" w:rsidRDefault="00F5733F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D7BD0" w:rsidRDefault="00F5733F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108F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Администрации  сельского  поселения Нижнеулу-Елгинский  сельсовет</w:t>
      </w:r>
      <w:r w:rsidR="002D7B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733F" w:rsidRDefault="002D7BD0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5733F">
        <w:rPr>
          <w:sz w:val="28"/>
          <w:szCs w:val="28"/>
        </w:rPr>
        <w:t xml:space="preserve">обеспечить  проведение  подворного обхода  жилищ  граждан в целях  проверки  противопожарного  состояния  жилых  домов  и  надворных  построек, </w:t>
      </w:r>
      <w:r>
        <w:rPr>
          <w:sz w:val="28"/>
          <w:szCs w:val="28"/>
        </w:rPr>
        <w:t>в  первую  очередь мест  проживания  взятых  на  учет  малоимущих  одиноких  граждан  и инвалидов,  многодетных  семей,  а также  лиц, склонных к  злоупотреблению  алкоголем;</w:t>
      </w:r>
    </w:p>
    <w:p w:rsidR="002D7BD0" w:rsidRDefault="002B108F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="007969D3">
        <w:rPr>
          <w:sz w:val="28"/>
          <w:szCs w:val="28"/>
        </w:rPr>
        <w:t>ровести  совместно  с работниками  электросетей,  газовой  службы, отделения  полиции по  Ермекеевскому  району целевые  рейды  по  проверке  противопожарного  состояния  мест  проживания  граждан</w:t>
      </w:r>
      <w:r>
        <w:rPr>
          <w:sz w:val="28"/>
          <w:szCs w:val="28"/>
        </w:rPr>
        <w:t>;</w:t>
      </w:r>
    </w:p>
    <w:p w:rsidR="002B108F" w:rsidRDefault="002B108F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провести  совместно с  инспекторами  по пожарному надзору  Ермекеевского  района, ПЧ – 76 обучение  населения мерам  пожарной  безопасности;</w:t>
      </w:r>
    </w:p>
    <w:p w:rsidR="002B108F" w:rsidRDefault="002B108F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организовать  проведение  разъяснительной  работы  среди  населения на сходах  граждан  и по  месту жительства по  изучению  правил пожарной  безопасности,  минимизации  материальных  и социальных  потерь,  повышения  уровня  противопожарной  защиты  объектов  жилого  сектора.</w:t>
      </w:r>
    </w:p>
    <w:p w:rsidR="002B108F" w:rsidRDefault="002B108F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Настоящее  постановление  вступает  в силу  со  дня его  подписания.</w:t>
      </w:r>
    </w:p>
    <w:p w:rsidR="00DC4284" w:rsidRDefault="002B108F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Данное  постановление  обнародовать  на  информационном  стенде </w:t>
      </w:r>
      <w:r w:rsidR="00DC4284">
        <w:rPr>
          <w:sz w:val="28"/>
          <w:szCs w:val="28"/>
        </w:rPr>
        <w:t>в  здании администрации  сельского  поселения.</w:t>
      </w:r>
    </w:p>
    <w:p w:rsidR="00DC4284" w:rsidRDefault="00DC4284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возлагаю  на себя.</w:t>
      </w:r>
    </w:p>
    <w:p w:rsidR="00DC4284" w:rsidRDefault="00DC4284" w:rsidP="00F5733F">
      <w:pPr>
        <w:spacing w:line="276" w:lineRule="auto"/>
        <w:jc w:val="both"/>
        <w:rPr>
          <w:sz w:val="28"/>
          <w:szCs w:val="28"/>
        </w:rPr>
      </w:pPr>
    </w:p>
    <w:p w:rsidR="00DC4284" w:rsidRDefault="00DC4284" w:rsidP="00F5733F">
      <w:pPr>
        <w:spacing w:line="276" w:lineRule="auto"/>
        <w:jc w:val="both"/>
        <w:rPr>
          <w:sz w:val="28"/>
          <w:szCs w:val="28"/>
        </w:rPr>
      </w:pPr>
    </w:p>
    <w:p w:rsidR="002B108F" w:rsidRDefault="00DC4284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  О.В.Зарянова </w:t>
      </w:r>
    </w:p>
    <w:p w:rsidR="00F5733F" w:rsidRDefault="00F5733F" w:rsidP="00F5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C5892" w:rsidRDefault="00F5733F" w:rsidP="00AC58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EA0" w:rsidRDefault="00AC5892" w:rsidP="00AC5892">
      <w:pPr>
        <w:spacing w:line="276" w:lineRule="auto"/>
        <w:jc w:val="both"/>
      </w:pPr>
      <w:r>
        <w:t xml:space="preserve">                                                                                      </w:t>
      </w:r>
    </w:p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3185"/>
    <w:rsid w:val="002B108F"/>
    <w:rsid w:val="002D7BD0"/>
    <w:rsid w:val="00406F6A"/>
    <w:rsid w:val="005C09BF"/>
    <w:rsid w:val="00733185"/>
    <w:rsid w:val="007969D3"/>
    <w:rsid w:val="00891F2F"/>
    <w:rsid w:val="00AC5892"/>
    <w:rsid w:val="00AF48DD"/>
    <w:rsid w:val="00B21D53"/>
    <w:rsid w:val="00BA5EA0"/>
    <w:rsid w:val="00DC4284"/>
    <w:rsid w:val="00E620A4"/>
    <w:rsid w:val="00F5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5"/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733185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2014-02-24T02:34:00Z</dcterms:created>
  <dcterms:modified xsi:type="dcterms:W3CDTF">2014-02-24T03:28:00Z</dcterms:modified>
</cp:coreProperties>
</file>