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10" w:rsidRDefault="000F0B10" w:rsidP="000F0B10">
      <w:pPr>
        <w:ind w:left="-300"/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</w:t>
      </w:r>
      <w:r w:rsidR="003D1447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РЕСПУБЛИка БАШКОРТОСТАН</w:t>
      </w:r>
    </w:p>
    <w:p w:rsidR="000F0B10" w:rsidRDefault="000F0B10" w:rsidP="000F0B1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0F0B10" w:rsidRDefault="000F0B10" w:rsidP="000F0B1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Нижнеулу-елгинский сельсовет</w:t>
      </w:r>
    </w:p>
    <w:p w:rsidR="000F0B10" w:rsidRDefault="000F0B10" w:rsidP="000F0B1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МУНИЦИПАЛЬНОГО РАЙОНА</w:t>
      </w:r>
    </w:p>
    <w:p w:rsidR="000F0B10" w:rsidRDefault="000F0B10" w:rsidP="000F0B10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0F0B10" w:rsidRDefault="000F0B10" w:rsidP="000F0B10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F0B10" w:rsidRDefault="000F0B10" w:rsidP="000F0B1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0F0B10" w:rsidRDefault="000F0B10" w:rsidP="000F0B10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F0B10" w:rsidRDefault="000F0B10" w:rsidP="000F0B1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F0B10" w:rsidRDefault="000F0B10" w:rsidP="000F0B1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12D63" w:rsidRDefault="00D12D63" w:rsidP="00D12D63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</w:t>
      </w:r>
      <w:r w:rsidR="000F0B10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0F0B10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</w:t>
      </w:r>
      <w:r w:rsidR="000F0B10">
        <w:rPr>
          <w:rFonts w:ascii="Lucida Sans Unicode" w:eastAsia="Arial Unicode MS" w:hAnsi="Lucida Sans Unicode" w:cs="Lucida Sans Unicode"/>
          <w:sz w:val="26"/>
          <w:szCs w:val="26"/>
        </w:rPr>
        <w:t xml:space="preserve"> № </w:t>
      </w:r>
      <w:r w:rsidR="000F0B10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3</w:t>
      </w:r>
      <w:r w:rsidR="00D34461">
        <w:rPr>
          <w:rFonts w:ascii="Lucida Sans Unicode" w:eastAsia="Arial Unicode MS" w:hAnsi="Lucida Sans Unicode" w:cs="Lucida Sans Unicode"/>
          <w:sz w:val="26"/>
          <w:szCs w:val="26"/>
          <w:u w:val="single"/>
        </w:rPr>
        <w:t>23</w:t>
      </w:r>
      <w:r w:rsidR="000F0B10">
        <w:rPr>
          <w:rFonts w:ascii="Lucida Sans Unicode" w:eastAsia="Arial Unicode MS" w:hAnsi="Lucida Sans Unicode" w:cs="Lucida Sans Unicode"/>
          <w:sz w:val="26"/>
          <w:szCs w:val="26"/>
        </w:rPr>
        <w:t xml:space="preserve">      </w:t>
      </w:r>
      <w:r w:rsidR="00473B1A">
        <w:rPr>
          <w:rFonts w:ascii="Lucida Sans Unicode" w:eastAsia="Arial Unicode MS" w:hAnsi="Lucida Sans Unicode" w:cs="Lucida Sans Unicode"/>
          <w:sz w:val="26"/>
          <w:szCs w:val="26"/>
        </w:rPr>
        <w:t xml:space="preserve"> </w:t>
      </w:r>
      <w:r w:rsidR="000F0B10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</w:t>
      </w:r>
      <w:r w:rsidR="000F0B10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0F0B10"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0F0B10" w:rsidRDefault="00D12D63" w:rsidP="00D12D63">
      <w:pPr>
        <w:ind w:left="-1000"/>
        <w:rPr>
          <w:b/>
          <w:szCs w:val="28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  <w:r w:rsidR="000F0B10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2</w:t>
      </w:r>
      <w:r w:rsidR="00D34461">
        <w:rPr>
          <w:rFonts w:eastAsia="Arial Unicode MS"/>
          <w:sz w:val="28"/>
          <w:szCs w:val="28"/>
        </w:rPr>
        <w:t>0</w:t>
      </w:r>
      <w:r w:rsidR="000F0B10">
        <w:rPr>
          <w:sz w:val="28"/>
          <w:szCs w:val="28"/>
        </w:rPr>
        <w:t xml:space="preserve">  </w:t>
      </w:r>
      <w:r w:rsidR="00D34461">
        <w:rPr>
          <w:sz w:val="28"/>
          <w:szCs w:val="28"/>
        </w:rPr>
        <w:t>н</w:t>
      </w:r>
      <w:r>
        <w:rPr>
          <w:sz w:val="28"/>
          <w:szCs w:val="28"/>
        </w:rPr>
        <w:t xml:space="preserve">оябрь </w:t>
      </w:r>
      <w:r w:rsidR="000F0B1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0F0B10">
        <w:rPr>
          <w:sz w:val="28"/>
          <w:szCs w:val="28"/>
        </w:rPr>
        <w:t xml:space="preserve"> г</w:t>
      </w:r>
      <w:r w:rsidR="00D34461">
        <w:rPr>
          <w:sz w:val="28"/>
          <w:szCs w:val="28"/>
        </w:rPr>
        <w:t xml:space="preserve">.           </w:t>
      </w:r>
      <w:r w:rsidR="000F0B10">
        <w:rPr>
          <w:rFonts w:eastAsia="Arial Unicode MS"/>
          <w:sz w:val="28"/>
          <w:szCs w:val="28"/>
        </w:rPr>
        <w:t xml:space="preserve">            </w:t>
      </w:r>
      <w:r w:rsidR="000F0B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</w:t>
      </w:r>
      <w:r w:rsidR="00473B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015EAC">
        <w:rPr>
          <w:sz w:val="28"/>
          <w:szCs w:val="28"/>
        </w:rPr>
        <w:t>2</w:t>
      </w:r>
      <w:r w:rsidR="00D3446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D34461"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</w:t>
      </w:r>
      <w:r w:rsidR="000F0B1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0F0B10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12D63" w:rsidRDefault="00D12D63" w:rsidP="000F0B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0B10" w:rsidRDefault="000F0B10" w:rsidP="000F0B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Нижнеулу-Елгинский сельсовет муниципального района Ермекеевский район Республики Башкортостан от </w:t>
      </w:r>
      <w:r w:rsidR="00D12D6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  ноября 20</w:t>
      </w:r>
      <w:r w:rsidR="00D12D6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2D63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10" w:rsidRDefault="000F0B10" w:rsidP="000F0B1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0F0B10" w:rsidRDefault="000F0B10" w:rsidP="000F0B1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B10" w:rsidRPr="00D601FE" w:rsidRDefault="000F0B10" w:rsidP="00B43E4A">
      <w:pPr>
        <w:ind w:right="-425" w:firstLine="540"/>
        <w:jc w:val="both"/>
        <w:outlineLvl w:val="0"/>
        <w:rPr>
          <w:b/>
          <w:bCs/>
          <w:sz w:val="28"/>
          <w:szCs w:val="28"/>
        </w:rPr>
      </w:pPr>
      <w:proofErr w:type="gramStart"/>
      <w:r w:rsidRPr="00D601FE">
        <w:rPr>
          <w:sz w:val="28"/>
          <w:szCs w:val="28"/>
        </w:rPr>
        <w:t>В соответствии с</w:t>
      </w:r>
      <w:r w:rsidR="00702FAF">
        <w:rPr>
          <w:sz w:val="28"/>
          <w:szCs w:val="28"/>
        </w:rPr>
        <w:t xml:space="preserve"> Федеральн</w:t>
      </w:r>
      <w:r w:rsidR="0069724F">
        <w:rPr>
          <w:sz w:val="28"/>
          <w:szCs w:val="28"/>
        </w:rPr>
        <w:t>ым законом от 02.12.2013 г. № 334 –ФЗ   « О внесении  изменений в часть вторую  Н</w:t>
      </w:r>
      <w:r w:rsidRPr="00D601FE">
        <w:rPr>
          <w:sz w:val="28"/>
          <w:szCs w:val="28"/>
        </w:rPr>
        <w:t xml:space="preserve">алогового кодекса Российской Федерации </w:t>
      </w:r>
      <w:r w:rsidR="0069724F">
        <w:rPr>
          <w:sz w:val="28"/>
          <w:szCs w:val="28"/>
        </w:rPr>
        <w:t xml:space="preserve">и статью 5 закона Российской Федерации </w:t>
      </w:r>
      <w:r w:rsidR="00297D55">
        <w:rPr>
          <w:sz w:val="28"/>
          <w:szCs w:val="28"/>
        </w:rPr>
        <w:t>«О налогах на имущество  физических  лиц», Федеральным  законом от 04.10.2014 г. № 284-ФЗ</w:t>
      </w:r>
      <w:r w:rsidR="0069724F">
        <w:rPr>
          <w:sz w:val="28"/>
          <w:szCs w:val="28"/>
        </w:rPr>
        <w:t xml:space="preserve"> </w:t>
      </w:r>
      <w:r w:rsidR="00297D55">
        <w:rPr>
          <w:sz w:val="28"/>
          <w:szCs w:val="28"/>
        </w:rPr>
        <w:t>« О внесении  изменений в статьи 12 и 85 части первой и часть  вторую  Н</w:t>
      </w:r>
      <w:r w:rsidR="00297D55" w:rsidRPr="00D601FE">
        <w:rPr>
          <w:sz w:val="28"/>
          <w:szCs w:val="28"/>
        </w:rPr>
        <w:t xml:space="preserve">алогового кодекса Российской Федерации </w:t>
      </w:r>
      <w:r w:rsidR="00297D55">
        <w:rPr>
          <w:sz w:val="28"/>
          <w:szCs w:val="28"/>
        </w:rPr>
        <w:t>и признании  утратившим силу закона</w:t>
      </w:r>
      <w:proofErr w:type="gramEnd"/>
      <w:r w:rsidR="00297D55">
        <w:rPr>
          <w:sz w:val="28"/>
          <w:szCs w:val="28"/>
        </w:rPr>
        <w:t xml:space="preserve"> Российской Федерации «О налогах на имущество  физических  лиц»  </w:t>
      </w:r>
      <w:r w:rsidRPr="00D601FE">
        <w:rPr>
          <w:bCs/>
          <w:sz w:val="28"/>
          <w:szCs w:val="28"/>
        </w:rPr>
        <w:t xml:space="preserve">Совет сельского поселения </w:t>
      </w:r>
      <w:r>
        <w:rPr>
          <w:bCs/>
          <w:sz w:val="28"/>
          <w:szCs w:val="28"/>
        </w:rPr>
        <w:t xml:space="preserve">Нижнеулу-Елгинский </w:t>
      </w:r>
      <w:r w:rsidRPr="00D601FE">
        <w:rPr>
          <w:bCs/>
          <w:sz w:val="28"/>
          <w:szCs w:val="28"/>
        </w:rPr>
        <w:t xml:space="preserve">сельсовет </w:t>
      </w:r>
      <w:r>
        <w:rPr>
          <w:bCs/>
          <w:sz w:val="28"/>
          <w:szCs w:val="28"/>
        </w:rPr>
        <w:t xml:space="preserve">муниципального района Ермекеевский район Республики Башкортостан </w:t>
      </w:r>
      <w:r w:rsidRPr="00D17D26">
        <w:rPr>
          <w:b/>
          <w:bCs/>
          <w:sz w:val="28"/>
          <w:szCs w:val="28"/>
        </w:rPr>
        <w:t>решил:</w:t>
      </w:r>
    </w:p>
    <w:p w:rsidR="000F0B10" w:rsidRDefault="003D1447" w:rsidP="000F0B10">
      <w:pPr>
        <w:pStyle w:val="ConsNormal"/>
        <w:widowControl/>
        <w:ind w:right="-42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0B10" w:rsidRPr="00A51F17">
        <w:rPr>
          <w:rFonts w:ascii="Times New Roman" w:hAnsi="Times New Roman" w:cs="Times New Roman"/>
          <w:b/>
          <w:sz w:val="28"/>
          <w:szCs w:val="28"/>
        </w:rPr>
        <w:t>1.</w:t>
      </w:r>
      <w:r w:rsidR="000F0B10">
        <w:rPr>
          <w:rFonts w:ascii="Times New Roman" w:hAnsi="Times New Roman" w:cs="Times New Roman"/>
          <w:sz w:val="28"/>
          <w:szCs w:val="28"/>
        </w:rPr>
        <w:t xml:space="preserve"> Внести в решение Совета сельского поселения </w:t>
      </w:r>
      <w:r w:rsidR="000F0B10" w:rsidRPr="001073D9">
        <w:rPr>
          <w:rFonts w:ascii="Times New Roman" w:hAnsi="Times New Roman" w:cs="Times New Roman"/>
          <w:bCs/>
          <w:sz w:val="28"/>
          <w:szCs w:val="28"/>
        </w:rPr>
        <w:t>Нижнеулу-Елгинский</w:t>
      </w:r>
      <w:r w:rsidR="000F0B10">
        <w:rPr>
          <w:bCs/>
          <w:sz w:val="28"/>
          <w:szCs w:val="28"/>
        </w:rPr>
        <w:t xml:space="preserve"> </w:t>
      </w:r>
      <w:r w:rsidR="000F0B1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Ермекеевский район Республики Башкортостан от </w:t>
      </w:r>
      <w:r w:rsidR="00702FAF">
        <w:rPr>
          <w:rFonts w:ascii="Times New Roman" w:hAnsi="Times New Roman" w:cs="Times New Roman"/>
          <w:sz w:val="28"/>
          <w:szCs w:val="28"/>
        </w:rPr>
        <w:t>27 но</w:t>
      </w:r>
      <w:r w:rsidR="000F0B10">
        <w:rPr>
          <w:rFonts w:ascii="Times New Roman" w:hAnsi="Times New Roman" w:cs="Times New Roman"/>
          <w:sz w:val="28"/>
          <w:szCs w:val="28"/>
        </w:rPr>
        <w:t>ября 20</w:t>
      </w:r>
      <w:r w:rsidR="00702FAF">
        <w:rPr>
          <w:rFonts w:ascii="Times New Roman" w:hAnsi="Times New Roman" w:cs="Times New Roman"/>
          <w:sz w:val="28"/>
          <w:szCs w:val="28"/>
        </w:rPr>
        <w:t>12</w:t>
      </w:r>
      <w:r w:rsidR="000F0B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02FAF">
        <w:rPr>
          <w:rFonts w:ascii="Times New Roman" w:hAnsi="Times New Roman" w:cs="Times New Roman"/>
          <w:sz w:val="28"/>
          <w:szCs w:val="28"/>
        </w:rPr>
        <w:t>183</w:t>
      </w:r>
      <w:r w:rsidR="000F0B1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следующ</w:t>
      </w:r>
      <w:r w:rsidR="00473B1A">
        <w:rPr>
          <w:rFonts w:ascii="Times New Roman" w:hAnsi="Times New Roman" w:cs="Times New Roman"/>
          <w:sz w:val="28"/>
          <w:szCs w:val="28"/>
        </w:rPr>
        <w:t>ие</w:t>
      </w:r>
      <w:r w:rsidR="000F0B1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F0B10" w:rsidRDefault="00854826" w:rsidP="00702FAF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B1A">
        <w:rPr>
          <w:sz w:val="28"/>
          <w:szCs w:val="28"/>
        </w:rPr>
        <w:t xml:space="preserve">признать  утратившим силу абзац 4 пункта 4  «Уплата налога  налогоплательщиками – физическими лицами, не являющимися  индивидуальными предпринимателями, производится не позднее  1 ноября года, следующего за истекшим </w:t>
      </w:r>
      <w:r w:rsidR="00C739CB">
        <w:rPr>
          <w:sz w:val="28"/>
          <w:szCs w:val="28"/>
        </w:rPr>
        <w:t>налоговым  периодом»;</w:t>
      </w:r>
    </w:p>
    <w:p w:rsidR="0035087C" w:rsidRPr="00D601FE" w:rsidRDefault="0035087C" w:rsidP="00702FAF">
      <w:pPr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-  в пункте 6 «Освободить от уплаты земельного налога следующие  категории налогоплательщиков» признать утратившим силу подпункт 5  «собственников жилых помещений в многоквартирном доме за земельный участок, на котором  данный  дом расположен с момента  возникновения  права общей  долевой собственности на общее  имущество многоквартирного  дома». </w:t>
      </w:r>
    </w:p>
    <w:p w:rsidR="000F0B10" w:rsidRPr="00D601FE" w:rsidRDefault="000F0B10" w:rsidP="000F0B10">
      <w:pPr>
        <w:pStyle w:val="ConsNormal"/>
        <w:widowControl/>
        <w:ind w:righ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1F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601FE">
        <w:rPr>
          <w:rFonts w:ascii="Times New Roman" w:hAnsi="Times New Roman" w:cs="Times New Roman"/>
          <w:sz w:val="28"/>
          <w:szCs w:val="28"/>
        </w:rPr>
        <w:t>. Решение обнародовать путем размещения на информационн</w:t>
      </w:r>
      <w:r w:rsidR="00702FAF">
        <w:rPr>
          <w:rFonts w:ascii="Times New Roman" w:hAnsi="Times New Roman" w:cs="Times New Roman"/>
          <w:sz w:val="28"/>
          <w:szCs w:val="28"/>
        </w:rPr>
        <w:t>ом</w:t>
      </w:r>
      <w:r w:rsidRPr="00D601F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02FAF">
        <w:rPr>
          <w:rFonts w:ascii="Times New Roman" w:hAnsi="Times New Roman" w:cs="Times New Roman"/>
          <w:sz w:val="28"/>
          <w:szCs w:val="28"/>
        </w:rPr>
        <w:t>е</w:t>
      </w:r>
      <w:r w:rsidRPr="00D601FE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</w:t>
      </w:r>
      <w:r w:rsidR="00702FAF">
        <w:rPr>
          <w:rFonts w:ascii="Times New Roman" w:hAnsi="Times New Roman" w:cs="Times New Roman"/>
          <w:sz w:val="28"/>
          <w:szCs w:val="28"/>
        </w:rPr>
        <w:t xml:space="preserve">, на сайте администрации сельского поселения не позднее </w:t>
      </w:r>
      <w:r w:rsidR="00D17D26">
        <w:rPr>
          <w:rFonts w:ascii="Times New Roman" w:hAnsi="Times New Roman" w:cs="Times New Roman"/>
          <w:sz w:val="28"/>
          <w:szCs w:val="28"/>
        </w:rPr>
        <w:t>3</w:t>
      </w:r>
      <w:r w:rsidR="00702FAF">
        <w:rPr>
          <w:rFonts w:ascii="Times New Roman" w:hAnsi="Times New Roman" w:cs="Times New Roman"/>
          <w:sz w:val="28"/>
          <w:szCs w:val="28"/>
        </w:rPr>
        <w:t xml:space="preserve">0 </w:t>
      </w:r>
      <w:r w:rsidR="00D17D26">
        <w:rPr>
          <w:rFonts w:ascii="Times New Roman" w:hAnsi="Times New Roman" w:cs="Times New Roman"/>
          <w:sz w:val="28"/>
          <w:szCs w:val="28"/>
        </w:rPr>
        <w:t>ноя</w:t>
      </w:r>
      <w:r w:rsidR="00702FAF">
        <w:rPr>
          <w:rFonts w:ascii="Times New Roman" w:hAnsi="Times New Roman" w:cs="Times New Roman"/>
          <w:sz w:val="28"/>
          <w:szCs w:val="28"/>
        </w:rPr>
        <w:t>бря 2014 г.</w:t>
      </w:r>
    </w:p>
    <w:p w:rsidR="000F0B10" w:rsidRDefault="000F0B10" w:rsidP="00A15875">
      <w:pPr>
        <w:pStyle w:val="ConsNormal"/>
        <w:widowControl/>
        <w:ind w:right="-425" w:firstLine="709"/>
        <w:jc w:val="both"/>
        <w:rPr>
          <w:sz w:val="28"/>
          <w:szCs w:val="28"/>
        </w:rPr>
      </w:pPr>
      <w:r w:rsidRPr="00D601F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93C1E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Pr="00893C1E">
        <w:rPr>
          <w:rFonts w:ascii="Times New Roman" w:hAnsi="Times New Roman" w:cs="Times New Roman"/>
          <w:sz w:val="28"/>
          <w:szCs w:val="28"/>
        </w:rPr>
        <w:t xml:space="preserve"> </w:t>
      </w:r>
      <w:r w:rsidR="00D17D26">
        <w:rPr>
          <w:rFonts w:ascii="Times New Roman" w:hAnsi="Times New Roman" w:cs="Times New Roman"/>
          <w:sz w:val="28"/>
          <w:szCs w:val="28"/>
        </w:rPr>
        <w:t xml:space="preserve">с января 2015 г., но </w:t>
      </w:r>
      <w:r w:rsidRPr="00893C1E"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обн</w:t>
      </w:r>
      <w:r w:rsidR="00320489">
        <w:rPr>
          <w:rFonts w:ascii="Times New Roman" w:hAnsi="Times New Roman" w:cs="Times New Roman"/>
          <w:sz w:val="28"/>
          <w:szCs w:val="28"/>
        </w:rPr>
        <w:t>ародования</w:t>
      </w:r>
      <w:r w:rsidRPr="00893C1E">
        <w:rPr>
          <w:rFonts w:ascii="Times New Roman" w:hAnsi="Times New Roman" w:cs="Times New Roman"/>
          <w:sz w:val="28"/>
          <w:szCs w:val="28"/>
        </w:rPr>
        <w:t>.</w:t>
      </w:r>
    </w:p>
    <w:p w:rsidR="00A15875" w:rsidRDefault="000F0B10" w:rsidP="00A158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5EA0" w:rsidRDefault="000F0B10" w:rsidP="00A15875">
      <w:pPr>
        <w:jc w:val="both"/>
      </w:pPr>
      <w:r>
        <w:rPr>
          <w:sz w:val="28"/>
          <w:szCs w:val="28"/>
        </w:rPr>
        <w:t xml:space="preserve"> </w:t>
      </w:r>
      <w:r w:rsidR="00702FAF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A15875">
        <w:rPr>
          <w:sz w:val="28"/>
          <w:szCs w:val="28"/>
        </w:rPr>
        <w:t xml:space="preserve">а  </w:t>
      </w:r>
      <w:r w:rsidR="00702FA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702FAF">
        <w:rPr>
          <w:sz w:val="28"/>
          <w:szCs w:val="28"/>
        </w:rPr>
        <w:t xml:space="preserve">                                                       О.В.Зарянова</w:t>
      </w:r>
    </w:p>
    <w:sectPr w:rsidR="00BA5EA0" w:rsidSect="00A15875">
      <w:pgSz w:w="11906" w:h="16838"/>
      <w:pgMar w:top="113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0B10"/>
    <w:rsid w:val="00015EAC"/>
    <w:rsid w:val="000F0B10"/>
    <w:rsid w:val="00297D55"/>
    <w:rsid w:val="00320489"/>
    <w:rsid w:val="0035087C"/>
    <w:rsid w:val="003D1447"/>
    <w:rsid w:val="003D7FBE"/>
    <w:rsid w:val="00406F6A"/>
    <w:rsid w:val="00473B1A"/>
    <w:rsid w:val="004D0C8D"/>
    <w:rsid w:val="005C09BF"/>
    <w:rsid w:val="005D10D9"/>
    <w:rsid w:val="0069724F"/>
    <w:rsid w:val="00702FAF"/>
    <w:rsid w:val="00735848"/>
    <w:rsid w:val="00854826"/>
    <w:rsid w:val="00A15875"/>
    <w:rsid w:val="00AF48DD"/>
    <w:rsid w:val="00B21D53"/>
    <w:rsid w:val="00B407CB"/>
    <w:rsid w:val="00B43E4A"/>
    <w:rsid w:val="00BA5EA0"/>
    <w:rsid w:val="00BE2A82"/>
    <w:rsid w:val="00C66D35"/>
    <w:rsid w:val="00C739CB"/>
    <w:rsid w:val="00D12D63"/>
    <w:rsid w:val="00D17D26"/>
    <w:rsid w:val="00D34461"/>
    <w:rsid w:val="00E51366"/>
    <w:rsid w:val="00E620A4"/>
    <w:rsid w:val="00EA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10"/>
    <w:rPr>
      <w:sz w:val="30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0F0B10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0F0B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0F0B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2014-10-27T03:54:00Z</dcterms:created>
  <dcterms:modified xsi:type="dcterms:W3CDTF">2014-11-21T10:50:00Z</dcterms:modified>
</cp:coreProperties>
</file>