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BA" w:rsidRDefault="00F452BA" w:rsidP="00F54C0B">
      <w:pPr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</w:t>
      </w:r>
      <w:r w:rsidR="00F54C0B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РЕСПУБЛИка БАШКОРТОСТАН</w:t>
      </w:r>
    </w:p>
    <w:p w:rsidR="00F452BA" w:rsidRDefault="00F452BA" w:rsidP="00F452B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районы                                                            </w:t>
      </w:r>
      <w:r w:rsidR="00F54C0B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Администрация сельского</w:t>
      </w:r>
    </w:p>
    <w:p w:rsidR="00F452BA" w:rsidRDefault="00F452BA" w:rsidP="00F452B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муниципаль РАЙОНЫның                                                </w:t>
      </w:r>
      <w:r w:rsidR="00F54C0B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поселения  Нижнеулу-елгинский</w:t>
      </w:r>
    </w:p>
    <w:p w:rsidR="00F452BA" w:rsidRDefault="00F54C0B" w:rsidP="00F452B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</w:t>
      </w:r>
      <w:r w:rsidR="00F452BA"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 w:rsidR="00F452BA">
        <w:rPr>
          <w:rFonts w:eastAsia="Arial Unicode MS"/>
          <w:b/>
          <w:bCs/>
          <w:caps/>
          <w:shadow/>
        </w:rPr>
        <w:t>Ү</w:t>
      </w:r>
      <w:r w:rsidR="00F452BA"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 w:rsidR="00F452BA"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 w:rsidR="00F452BA"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сельсовет МУНИЦИПАЛЬНОГО РАЙОНА</w:t>
      </w:r>
    </w:p>
    <w:p w:rsidR="00F452BA" w:rsidRDefault="00F452BA" w:rsidP="00F452BA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</w:t>
      </w:r>
      <w:r w:rsidR="00F54C0B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ЕРМЕКЕЕВСКий РАЙОН</w:t>
      </w:r>
    </w:p>
    <w:p w:rsidR="00F452BA" w:rsidRDefault="00F452BA" w:rsidP="00F452BA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F452BA" w:rsidRDefault="00F54C0B" w:rsidP="00F452B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</w:t>
      </w:r>
      <w:r w:rsidR="00F452BA">
        <w:rPr>
          <w:rFonts w:ascii="Lucida Sans Unicode" w:hAnsi="Lucida Sans Unicode" w:cs="Lucida Sans Unicode"/>
          <w:b/>
          <w:sz w:val="16"/>
          <w:szCs w:val="16"/>
        </w:rPr>
        <w:t>452196, Т</w:t>
      </w:r>
      <w:r w:rsidR="00F452BA">
        <w:rPr>
          <w:b/>
          <w:sz w:val="16"/>
          <w:szCs w:val="16"/>
        </w:rPr>
        <w:t>ү</w:t>
      </w:r>
      <w:r w:rsidR="00F452BA"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 w:rsidR="00F452BA"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 w:rsidR="00F452BA"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F452BA" w:rsidRDefault="00F452BA" w:rsidP="00F452BA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F452BA" w:rsidRDefault="00F452BA" w:rsidP="00F452B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452BA" w:rsidRDefault="00F452BA" w:rsidP="00F452BA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F452BA" w:rsidRDefault="00F452BA" w:rsidP="00F452BA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b/>
          <w:sz w:val="28"/>
          <w:szCs w:val="28"/>
        </w:rPr>
        <w:t xml:space="preserve">АРАР                                         </w:t>
      </w:r>
      <w:r w:rsidR="00F54C0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№ </w:t>
      </w:r>
      <w:r w:rsidRPr="00F54C0B">
        <w:rPr>
          <w:b/>
          <w:sz w:val="28"/>
          <w:szCs w:val="28"/>
        </w:rPr>
        <w:t>1</w:t>
      </w:r>
      <w:r w:rsidR="00F54C0B">
        <w:rPr>
          <w:b/>
          <w:sz w:val="28"/>
          <w:szCs w:val="28"/>
        </w:rPr>
        <w:t>1</w:t>
      </w:r>
      <w:r w:rsidRPr="00F54C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ПОСТАНОВЛЕНИЕ</w:t>
      </w:r>
    </w:p>
    <w:p w:rsidR="00F452BA" w:rsidRDefault="00F452BA" w:rsidP="00F452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F452BA" w:rsidRDefault="00F54C0B" w:rsidP="00F452BA">
      <w:pPr>
        <w:rPr>
          <w:sz w:val="28"/>
          <w:szCs w:val="28"/>
        </w:rPr>
      </w:pPr>
      <w:r>
        <w:rPr>
          <w:sz w:val="28"/>
          <w:szCs w:val="28"/>
        </w:rPr>
        <w:t xml:space="preserve">15 февраль </w:t>
      </w:r>
      <w:r w:rsidR="00F452B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F452BA">
        <w:rPr>
          <w:sz w:val="28"/>
          <w:szCs w:val="28"/>
        </w:rPr>
        <w:t xml:space="preserve"> </w:t>
      </w:r>
      <w:proofErr w:type="spellStart"/>
      <w:r w:rsidR="00F452BA">
        <w:rPr>
          <w:sz w:val="28"/>
          <w:szCs w:val="28"/>
        </w:rPr>
        <w:t>й</w:t>
      </w:r>
      <w:proofErr w:type="spellEnd"/>
      <w:r w:rsidR="00F452BA">
        <w:rPr>
          <w:sz w:val="28"/>
          <w:szCs w:val="28"/>
        </w:rPr>
        <w:t xml:space="preserve">.                                                             </w:t>
      </w:r>
      <w:r>
        <w:rPr>
          <w:sz w:val="28"/>
          <w:szCs w:val="28"/>
        </w:rPr>
        <w:t xml:space="preserve">             15 февраля </w:t>
      </w:r>
      <w:r w:rsidR="00F452B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F452BA">
        <w:rPr>
          <w:sz w:val="28"/>
          <w:szCs w:val="28"/>
        </w:rPr>
        <w:t xml:space="preserve"> г.</w:t>
      </w:r>
    </w:p>
    <w:p w:rsidR="00F452BA" w:rsidRDefault="00F452BA" w:rsidP="00F452BA"/>
    <w:p w:rsidR="0096544D" w:rsidRDefault="0096544D" w:rsidP="0096544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 внесении изменений в приложение № 1 постановления главы сельского поселения Нижнеулу-Елгинский сельсовет муниципального района Ермекеевский район Республики Башкортостан от 30.08.2010 г. № 16</w:t>
      </w:r>
    </w:p>
    <w:p w:rsidR="00F452BA" w:rsidRDefault="0096544D" w:rsidP="0096544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F452BA">
        <w:rPr>
          <w:iCs/>
          <w:sz w:val="28"/>
          <w:szCs w:val="28"/>
        </w:rPr>
        <w:t>О создании комиссии по соблюдению</w:t>
      </w:r>
      <w:r>
        <w:rPr>
          <w:iCs/>
          <w:sz w:val="28"/>
          <w:szCs w:val="28"/>
        </w:rPr>
        <w:t xml:space="preserve">  </w:t>
      </w:r>
      <w:r w:rsidR="00F452BA">
        <w:rPr>
          <w:iCs/>
          <w:sz w:val="28"/>
          <w:szCs w:val="28"/>
        </w:rPr>
        <w:t xml:space="preserve"> требований к служебному поведению</w:t>
      </w:r>
    </w:p>
    <w:p w:rsidR="00F452BA" w:rsidRDefault="00F452BA" w:rsidP="0096544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муниципальных служащих и </w:t>
      </w:r>
      <w:r w:rsidR="00F54C0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урегулирования</w:t>
      </w:r>
      <w:r w:rsidR="00F54C0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конфликта интересов</w:t>
      </w:r>
      <w:r w:rsidR="0096544D">
        <w:rPr>
          <w:iCs/>
          <w:sz w:val="28"/>
          <w:szCs w:val="28"/>
        </w:rPr>
        <w:t>»</w:t>
      </w:r>
    </w:p>
    <w:p w:rsidR="00F452BA" w:rsidRDefault="00F452BA" w:rsidP="00F452BA">
      <w:pPr>
        <w:jc w:val="center"/>
        <w:rPr>
          <w:iCs/>
          <w:sz w:val="28"/>
          <w:szCs w:val="28"/>
        </w:rPr>
      </w:pPr>
    </w:p>
    <w:p w:rsidR="00F452BA" w:rsidRDefault="00F54C0B" w:rsidP="00F54C0B">
      <w:pPr>
        <w:ind w:left="-540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F452BA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 </w:t>
      </w:r>
      <w:r w:rsidR="00F452BA">
        <w:rPr>
          <w:iCs/>
          <w:sz w:val="28"/>
          <w:szCs w:val="28"/>
        </w:rPr>
        <w:t xml:space="preserve">соответствии </w:t>
      </w:r>
      <w:r>
        <w:rPr>
          <w:iCs/>
          <w:sz w:val="28"/>
          <w:szCs w:val="28"/>
        </w:rPr>
        <w:t xml:space="preserve"> </w:t>
      </w:r>
      <w:r w:rsidR="00F452BA">
        <w:rPr>
          <w:iCs/>
          <w:sz w:val="28"/>
          <w:szCs w:val="28"/>
        </w:rPr>
        <w:t xml:space="preserve">с </w:t>
      </w:r>
      <w:r>
        <w:rPr>
          <w:iCs/>
          <w:sz w:val="28"/>
          <w:szCs w:val="28"/>
        </w:rPr>
        <w:t xml:space="preserve"> </w:t>
      </w:r>
      <w:r w:rsidR="00F452BA">
        <w:rPr>
          <w:iCs/>
          <w:sz w:val="28"/>
          <w:szCs w:val="28"/>
        </w:rPr>
        <w:t>Федеральным законом</w:t>
      </w:r>
      <w:r>
        <w:rPr>
          <w:iCs/>
          <w:sz w:val="28"/>
          <w:szCs w:val="28"/>
        </w:rPr>
        <w:t xml:space="preserve">  </w:t>
      </w:r>
      <w:r w:rsidR="00F452BA">
        <w:rPr>
          <w:iCs/>
          <w:sz w:val="28"/>
          <w:szCs w:val="28"/>
        </w:rPr>
        <w:t>от</w:t>
      </w:r>
      <w:r>
        <w:rPr>
          <w:iCs/>
          <w:sz w:val="28"/>
          <w:szCs w:val="28"/>
        </w:rPr>
        <w:t xml:space="preserve"> </w:t>
      </w:r>
      <w:r w:rsidR="00F452BA">
        <w:rPr>
          <w:iCs/>
          <w:sz w:val="28"/>
          <w:szCs w:val="28"/>
        </w:rPr>
        <w:t xml:space="preserve"> 25 декабря 2008г. № 273-ФЗ</w:t>
      </w:r>
    </w:p>
    <w:p w:rsidR="00F452BA" w:rsidRDefault="00F452BA" w:rsidP="00F54C0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«О противодействии коррупции», Указа Президента Российской Федерации от 1 июля 2010 года № 821 «О комиссиях по соблюдению требований к служебному поведению государственных служащих и урегулированию конфликта интересов»,</w:t>
      </w:r>
    </w:p>
    <w:p w:rsidR="00F452BA" w:rsidRDefault="00F452BA" w:rsidP="00F452BA">
      <w:pPr>
        <w:ind w:left="-540"/>
        <w:jc w:val="both"/>
        <w:rPr>
          <w:iCs/>
          <w:sz w:val="28"/>
          <w:szCs w:val="28"/>
        </w:rPr>
      </w:pPr>
    </w:p>
    <w:p w:rsidR="00F452BA" w:rsidRDefault="00F452BA" w:rsidP="00F452BA">
      <w:pPr>
        <w:ind w:left="-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ПОСТАНОВЛЯЮ:</w:t>
      </w:r>
    </w:p>
    <w:p w:rsidR="00F452BA" w:rsidRDefault="00F452BA" w:rsidP="00F452BA">
      <w:pPr>
        <w:ind w:left="-540"/>
        <w:jc w:val="center"/>
        <w:rPr>
          <w:iCs/>
          <w:sz w:val="28"/>
          <w:szCs w:val="28"/>
        </w:rPr>
      </w:pPr>
    </w:p>
    <w:p w:rsidR="00F452BA" w:rsidRDefault="00F54C0B" w:rsidP="0096544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F94993">
        <w:rPr>
          <w:iCs/>
          <w:sz w:val="28"/>
          <w:szCs w:val="28"/>
        </w:rPr>
        <w:t xml:space="preserve">  </w:t>
      </w:r>
      <w:r w:rsidR="00F452BA">
        <w:rPr>
          <w:iCs/>
          <w:sz w:val="28"/>
          <w:szCs w:val="28"/>
        </w:rPr>
        <w:t xml:space="preserve">1. </w:t>
      </w:r>
      <w:r w:rsidR="0096544D">
        <w:rPr>
          <w:iCs/>
          <w:sz w:val="28"/>
          <w:szCs w:val="28"/>
        </w:rPr>
        <w:t xml:space="preserve">Внести изменения в приложение № 1 постановления главы сельского поселения Нижнеулу-Елгинский сельсовет муниципального района Ермекеевский район Республики Башкортостан от 30.08.2010 г. № 16 «О создании комиссии по соблюдению   требований к служебному поведению муниципальных служащих и  урегулирования конфликта интересов </w:t>
      </w:r>
      <w:r>
        <w:rPr>
          <w:iCs/>
          <w:sz w:val="28"/>
          <w:szCs w:val="28"/>
        </w:rPr>
        <w:t xml:space="preserve">по </w:t>
      </w:r>
      <w:r w:rsidR="00F452BA">
        <w:rPr>
          <w:iCs/>
          <w:sz w:val="28"/>
          <w:szCs w:val="28"/>
        </w:rPr>
        <w:t xml:space="preserve">администрации сельского поселения Нижнеулу-Елгинский сельсовет муниципального района Ермекеевский район Республики </w:t>
      </w:r>
      <w:r w:rsidR="0096544D">
        <w:rPr>
          <w:iCs/>
          <w:sz w:val="28"/>
          <w:szCs w:val="28"/>
        </w:rPr>
        <w:t xml:space="preserve">Башкортостан </w:t>
      </w:r>
      <w:r w:rsidR="00F452BA">
        <w:rPr>
          <w:iCs/>
          <w:sz w:val="28"/>
          <w:szCs w:val="28"/>
        </w:rPr>
        <w:t xml:space="preserve"> (далее комиссия).</w:t>
      </w:r>
    </w:p>
    <w:p w:rsidR="00F452BA" w:rsidRDefault="00F54C0B" w:rsidP="00F54C0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F452BA">
        <w:rPr>
          <w:iCs/>
          <w:sz w:val="28"/>
          <w:szCs w:val="28"/>
        </w:rPr>
        <w:t>2. Утвердить прилагаемы</w:t>
      </w:r>
      <w:r w:rsidR="00F94993">
        <w:rPr>
          <w:iCs/>
          <w:sz w:val="28"/>
          <w:szCs w:val="28"/>
        </w:rPr>
        <w:t>й</w:t>
      </w:r>
      <w:r w:rsidR="00F452BA">
        <w:rPr>
          <w:iCs/>
          <w:sz w:val="28"/>
          <w:szCs w:val="28"/>
        </w:rPr>
        <w:t xml:space="preserve"> состав </w:t>
      </w:r>
      <w:r w:rsidR="00F94993">
        <w:rPr>
          <w:iCs/>
          <w:sz w:val="28"/>
          <w:szCs w:val="28"/>
        </w:rPr>
        <w:t>комиссии (приложение № 1</w:t>
      </w:r>
      <w:r w:rsidR="00F452BA">
        <w:rPr>
          <w:iCs/>
          <w:sz w:val="28"/>
          <w:szCs w:val="28"/>
        </w:rPr>
        <w:t>).</w:t>
      </w:r>
    </w:p>
    <w:p w:rsidR="00F452BA" w:rsidRDefault="00F54C0B" w:rsidP="00F452BA">
      <w:pPr>
        <w:ind w:left="-540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F452BA">
        <w:rPr>
          <w:iCs/>
          <w:sz w:val="28"/>
          <w:szCs w:val="28"/>
        </w:rPr>
        <w:t>3. Настоящее постановление вступает в силу со дня его подписания.</w:t>
      </w:r>
    </w:p>
    <w:p w:rsidR="00F452BA" w:rsidRDefault="00F54C0B" w:rsidP="00F54C0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F452BA"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 xml:space="preserve"> </w:t>
      </w:r>
      <w:r w:rsidR="00F452BA">
        <w:rPr>
          <w:iCs/>
          <w:sz w:val="28"/>
          <w:szCs w:val="28"/>
        </w:rPr>
        <w:t xml:space="preserve">Обнародовать данное постановление на информационном стенде </w:t>
      </w:r>
      <w:r>
        <w:rPr>
          <w:iCs/>
          <w:sz w:val="28"/>
          <w:szCs w:val="28"/>
        </w:rPr>
        <w:t xml:space="preserve">и официальном сайте в сети «Интернет» </w:t>
      </w:r>
      <w:r w:rsidR="00F452BA">
        <w:rPr>
          <w:iCs/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 xml:space="preserve"> </w:t>
      </w:r>
      <w:r w:rsidR="00F452BA">
        <w:rPr>
          <w:iCs/>
          <w:sz w:val="28"/>
          <w:szCs w:val="28"/>
        </w:rPr>
        <w:t>в течение семи дней после его подписания.</w:t>
      </w:r>
    </w:p>
    <w:p w:rsidR="00F452BA" w:rsidRDefault="00F54C0B" w:rsidP="00F54C0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F452BA">
        <w:rPr>
          <w:iCs/>
          <w:sz w:val="28"/>
          <w:szCs w:val="28"/>
        </w:rPr>
        <w:t xml:space="preserve">5. </w:t>
      </w:r>
      <w:proofErr w:type="gramStart"/>
      <w:r w:rsidR="00F452BA">
        <w:rPr>
          <w:iCs/>
          <w:sz w:val="28"/>
          <w:szCs w:val="28"/>
        </w:rPr>
        <w:t>Контроль за</w:t>
      </w:r>
      <w:proofErr w:type="gramEnd"/>
      <w:r w:rsidR="00F452BA">
        <w:rPr>
          <w:iCs/>
          <w:sz w:val="28"/>
          <w:szCs w:val="28"/>
        </w:rPr>
        <w:t xml:space="preserve"> исполнением настоящего постановления </w:t>
      </w:r>
      <w:r>
        <w:rPr>
          <w:iCs/>
          <w:sz w:val="28"/>
          <w:szCs w:val="28"/>
        </w:rPr>
        <w:t>оставляю за собой.</w:t>
      </w:r>
    </w:p>
    <w:p w:rsidR="00F452BA" w:rsidRDefault="00F452BA" w:rsidP="00F452BA">
      <w:pPr>
        <w:ind w:left="-540"/>
        <w:jc w:val="both"/>
        <w:rPr>
          <w:iCs/>
          <w:sz w:val="28"/>
          <w:szCs w:val="28"/>
        </w:rPr>
      </w:pPr>
    </w:p>
    <w:p w:rsidR="00F452BA" w:rsidRDefault="00F452BA" w:rsidP="00F452BA">
      <w:pPr>
        <w:ind w:left="-540"/>
        <w:jc w:val="both"/>
        <w:rPr>
          <w:iCs/>
          <w:sz w:val="28"/>
          <w:szCs w:val="28"/>
        </w:rPr>
      </w:pPr>
    </w:p>
    <w:p w:rsidR="00F452BA" w:rsidRDefault="00F452BA" w:rsidP="00F452B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Глава сельского поселения</w:t>
      </w:r>
    </w:p>
    <w:p w:rsidR="00F452BA" w:rsidRDefault="00F452BA" w:rsidP="00F452B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Нижнеулу-Елгинский сельсовет                                                   О.В.Зарянова </w:t>
      </w:r>
    </w:p>
    <w:p w:rsidR="00F452BA" w:rsidRDefault="00F452BA" w:rsidP="00F452BA">
      <w:pPr>
        <w:ind w:left="-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</w:t>
      </w:r>
    </w:p>
    <w:p w:rsidR="00F452BA" w:rsidRDefault="00F452BA" w:rsidP="00F452BA">
      <w:pPr>
        <w:ind w:left="-540"/>
        <w:jc w:val="center"/>
        <w:rPr>
          <w:iCs/>
          <w:sz w:val="28"/>
          <w:szCs w:val="28"/>
        </w:rPr>
      </w:pPr>
    </w:p>
    <w:p w:rsidR="00F452BA" w:rsidRDefault="00F452BA" w:rsidP="00F452BA">
      <w:pPr>
        <w:ind w:left="-540"/>
        <w:jc w:val="center"/>
        <w:rPr>
          <w:iCs/>
          <w:sz w:val="28"/>
          <w:szCs w:val="28"/>
        </w:rPr>
      </w:pPr>
    </w:p>
    <w:p w:rsidR="00F54C0B" w:rsidRDefault="00F452BA" w:rsidP="00F452BA">
      <w:pPr>
        <w:ind w:left="-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</w:t>
      </w:r>
    </w:p>
    <w:p w:rsidR="00F452BA" w:rsidRPr="00F54C0B" w:rsidRDefault="00F54C0B" w:rsidP="00F54C0B">
      <w:pPr>
        <w:ind w:left="-540"/>
        <w:jc w:val="right"/>
        <w:rPr>
          <w:iCs/>
        </w:rPr>
      </w:pPr>
      <w:r>
        <w:rPr>
          <w:iCs/>
          <w:sz w:val="28"/>
          <w:szCs w:val="28"/>
        </w:rPr>
        <w:t xml:space="preserve">                              </w:t>
      </w:r>
      <w:r w:rsidR="00F452BA" w:rsidRPr="00F54C0B">
        <w:rPr>
          <w:iCs/>
        </w:rPr>
        <w:t xml:space="preserve">Приложение №1  </w:t>
      </w:r>
    </w:p>
    <w:p w:rsidR="00F452BA" w:rsidRPr="00F54C0B" w:rsidRDefault="00F452BA" w:rsidP="00F54C0B">
      <w:pPr>
        <w:ind w:left="-540"/>
        <w:jc w:val="right"/>
        <w:rPr>
          <w:iCs/>
        </w:rPr>
      </w:pPr>
      <w:r w:rsidRPr="00F54C0B">
        <w:rPr>
          <w:iCs/>
        </w:rPr>
        <w:t xml:space="preserve">                       Утверждено</w:t>
      </w:r>
    </w:p>
    <w:p w:rsidR="00F452BA" w:rsidRPr="00F54C0B" w:rsidRDefault="00F452BA" w:rsidP="00F54C0B">
      <w:pPr>
        <w:ind w:left="-540"/>
        <w:jc w:val="right"/>
        <w:rPr>
          <w:iCs/>
        </w:rPr>
      </w:pPr>
      <w:r w:rsidRPr="00F54C0B">
        <w:rPr>
          <w:iCs/>
        </w:rPr>
        <w:t xml:space="preserve">                                          постановлением главы  </w:t>
      </w:r>
    </w:p>
    <w:p w:rsidR="00F452BA" w:rsidRPr="00F54C0B" w:rsidRDefault="00F452BA" w:rsidP="00F54C0B">
      <w:pPr>
        <w:ind w:left="-540"/>
        <w:jc w:val="right"/>
        <w:rPr>
          <w:iCs/>
        </w:rPr>
      </w:pPr>
      <w:r w:rsidRPr="00F54C0B">
        <w:rPr>
          <w:iCs/>
        </w:rPr>
        <w:t xml:space="preserve">                                      сельского поселения</w:t>
      </w:r>
    </w:p>
    <w:p w:rsidR="00F452BA" w:rsidRPr="00F54C0B" w:rsidRDefault="00F452BA" w:rsidP="00F54C0B">
      <w:pPr>
        <w:ind w:left="-540"/>
        <w:jc w:val="right"/>
        <w:rPr>
          <w:iCs/>
        </w:rPr>
      </w:pPr>
      <w:r w:rsidRPr="00F54C0B">
        <w:rPr>
          <w:iCs/>
        </w:rPr>
        <w:t xml:space="preserve">                                                          Нижнеулу-Елгинский сельсовет</w:t>
      </w:r>
    </w:p>
    <w:p w:rsidR="00F452BA" w:rsidRPr="00F54C0B" w:rsidRDefault="00F452BA" w:rsidP="00F54C0B">
      <w:pPr>
        <w:ind w:left="-540"/>
        <w:jc w:val="right"/>
        <w:rPr>
          <w:iCs/>
        </w:rPr>
      </w:pPr>
      <w:r w:rsidRPr="00F54C0B">
        <w:rPr>
          <w:iCs/>
        </w:rPr>
        <w:t xml:space="preserve">                                            муниципального района</w:t>
      </w:r>
    </w:p>
    <w:p w:rsidR="00F452BA" w:rsidRPr="00F54C0B" w:rsidRDefault="00F452BA" w:rsidP="00F54C0B">
      <w:pPr>
        <w:ind w:left="-540"/>
        <w:jc w:val="right"/>
        <w:rPr>
          <w:iCs/>
        </w:rPr>
      </w:pPr>
      <w:r w:rsidRPr="00F54C0B">
        <w:rPr>
          <w:iCs/>
        </w:rPr>
        <w:t xml:space="preserve">                                            Ермекеевский район РБ</w:t>
      </w:r>
    </w:p>
    <w:p w:rsidR="00F452BA" w:rsidRPr="00F54C0B" w:rsidRDefault="00F452BA" w:rsidP="00F54C0B">
      <w:pPr>
        <w:ind w:left="-540"/>
        <w:jc w:val="right"/>
        <w:rPr>
          <w:iCs/>
        </w:rPr>
      </w:pPr>
      <w:r w:rsidRPr="00F54C0B">
        <w:rPr>
          <w:iCs/>
        </w:rPr>
        <w:t xml:space="preserve">                                                     от </w:t>
      </w:r>
      <w:r w:rsidR="00925688">
        <w:rPr>
          <w:iCs/>
        </w:rPr>
        <w:t xml:space="preserve"> 15 февраля</w:t>
      </w:r>
      <w:r w:rsidRPr="00F54C0B">
        <w:rPr>
          <w:iCs/>
        </w:rPr>
        <w:t xml:space="preserve">  201</w:t>
      </w:r>
      <w:r w:rsidR="00925688">
        <w:rPr>
          <w:iCs/>
        </w:rPr>
        <w:t>6</w:t>
      </w:r>
      <w:r w:rsidR="00C64947">
        <w:rPr>
          <w:iCs/>
        </w:rPr>
        <w:t xml:space="preserve"> </w:t>
      </w:r>
      <w:r w:rsidRPr="00F54C0B">
        <w:rPr>
          <w:iCs/>
        </w:rPr>
        <w:t>г. №  1</w:t>
      </w:r>
      <w:r w:rsidR="00925688">
        <w:rPr>
          <w:iCs/>
        </w:rPr>
        <w:t>1</w:t>
      </w:r>
    </w:p>
    <w:p w:rsidR="00F452BA" w:rsidRPr="00F54C0B" w:rsidRDefault="00F452BA" w:rsidP="00F54C0B">
      <w:pPr>
        <w:ind w:left="-540"/>
        <w:jc w:val="right"/>
        <w:rPr>
          <w:iCs/>
        </w:rPr>
      </w:pPr>
    </w:p>
    <w:p w:rsidR="00F452BA" w:rsidRDefault="00F452BA" w:rsidP="00F452BA">
      <w:pPr>
        <w:ind w:left="-540"/>
        <w:rPr>
          <w:iCs/>
          <w:sz w:val="28"/>
          <w:szCs w:val="28"/>
        </w:rPr>
      </w:pPr>
    </w:p>
    <w:p w:rsidR="00F452BA" w:rsidRDefault="00F452BA" w:rsidP="00F452BA">
      <w:pPr>
        <w:ind w:left="-54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СОСТАВ</w:t>
      </w:r>
    </w:p>
    <w:p w:rsidR="00F452BA" w:rsidRDefault="00F452BA" w:rsidP="00F452BA">
      <w:pPr>
        <w:ind w:left="-540"/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925688">
        <w:rPr>
          <w:b/>
          <w:iCs/>
          <w:sz w:val="28"/>
          <w:szCs w:val="28"/>
        </w:rPr>
        <w:t xml:space="preserve">и урегулированию конфликта интересов </w:t>
      </w:r>
      <w:r w:rsidR="00C64947">
        <w:rPr>
          <w:b/>
          <w:iCs/>
          <w:sz w:val="28"/>
          <w:szCs w:val="28"/>
        </w:rPr>
        <w:t xml:space="preserve">по </w:t>
      </w:r>
      <w:r>
        <w:rPr>
          <w:b/>
          <w:iCs/>
          <w:sz w:val="28"/>
          <w:szCs w:val="28"/>
        </w:rPr>
        <w:t>администрации сельского поселения Нижнеулу-Елгинский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сельсовет муниципального района Ермекеевский район Республики Башкортостан  </w:t>
      </w:r>
    </w:p>
    <w:p w:rsidR="00F452BA" w:rsidRDefault="00F452BA" w:rsidP="00F452BA">
      <w:pPr>
        <w:ind w:left="-540"/>
        <w:jc w:val="center"/>
        <w:rPr>
          <w:iCs/>
          <w:sz w:val="28"/>
          <w:szCs w:val="28"/>
        </w:rPr>
      </w:pPr>
    </w:p>
    <w:p w:rsidR="00F452BA" w:rsidRDefault="00F452BA" w:rsidP="00F452BA">
      <w:pPr>
        <w:ind w:left="-540"/>
        <w:jc w:val="center"/>
        <w:rPr>
          <w:iCs/>
          <w:sz w:val="28"/>
          <w:szCs w:val="28"/>
        </w:rPr>
      </w:pPr>
    </w:p>
    <w:tbl>
      <w:tblPr>
        <w:tblW w:w="0" w:type="auto"/>
        <w:tblLook w:val="01E0"/>
      </w:tblPr>
      <w:tblGrid>
        <w:gridCol w:w="2268"/>
        <w:gridCol w:w="7303"/>
      </w:tblGrid>
      <w:tr w:rsidR="00F452BA" w:rsidTr="00F452BA">
        <w:tc>
          <w:tcPr>
            <w:tcW w:w="2268" w:type="dxa"/>
            <w:hideMark/>
          </w:tcPr>
          <w:p w:rsidR="00F452BA" w:rsidRDefault="00F452B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Зарянова О.В.</w:t>
            </w:r>
          </w:p>
        </w:tc>
        <w:tc>
          <w:tcPr>
            <w:tcW w:w="7303" w:type="dxa"/>
            <w:hideMark/>
          </w:tcPr>
          <w:p w:rsidR="00F452BA" w:rsidRDefault="00F452B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сельского поселения, председатель комиссии</w:t>
            </w:r>
          </w:p>
        </w:tc>
      </w:tr>
      <w:tr w:rsidR="00F452BA" w:rsidTr="00F452BA">
        <w:tc>
          <w:tcPr>
            <w:tcW w:w="2268" w:type="dxa"/>
            <w:hideMark/>
          </w:tcPr>
          <w:p w:rsidR="00C64947" w:rsidRDefault="00C6494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947" w:rsidRDefault="00C6494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А.О.</w:t>
            </w:r>
          </w:p>
          <w:p w:rsidR="00F452BA" w:rsidRDefault="00F452B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3" w:type="dxa"/>
            <w:hideMark/>
          </w:tcPr>
          <w:p w:rsidR="00C64947" w:rsidRDefault="00C6494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BA" w:rsidRDefault="00F452BA" w:rsidP="00C6494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C6494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комиссии </w:t>
            </w:r>
          </w:p>
        </w:tc>
      </w:tr>
      <w:tr w:rsidR="00F452BA" w:rsidTr="00F452BA">
        <w:tc>
          <w:tcPr>
            <w:tcW w:w="2268" w:type="dxa"/>
            <w:hideMark/>
          </w:tcPr>
          <w:p w:rsidR="00F452BA" w:rsidRDefault="00C64947" w:rsidP="0036045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457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3" w:type="dxa"/>
            <w:hideMark/>
          </w:tcPr>
          <w:p w:rsidR="00F452BA" w:rsidRDefault="00C64947" w:rsidP="00C6494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r w:rsidR="00F452B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Нижнеулу-Елгинский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избирательного округа № 4</w:t>
            </w:r>
            <w:r w:rsidR="00F452BA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</w:p>
        </w:tc>
      </w:tr>
      <w:tr w:rsidR="00F452BA" w:rsidTr="00F452BA">
        <w:tc>
          <w:tcPr>
            <w:tcW w:w="2268" w:type="dxa"/>
            <w:hideMark/>
          </w:tcPr>
          <w:p w:rsidR="00F452BA" w:rsidRDefault="00F452B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И.Б.</w:t>
            </w:r>
          </w:p>
        </w:tc>
        <w:tc>
          <w:tcPr>
            <w:tcW w:w="7303" w:type="dxa"/>
            <w:hideMark/>
          </w:tcPr>
          <w:p w:rsidR="00F452BA" w:rsidRDefault="00F452BA" w:rsidP="0036045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457"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Нижнеулу-Елгинск</w:t>
            </w:r>
            <w:r w:rsidR="00360457">
              <w:rPr>
                <w:rFonts w:ascii="Times New Roman" w:hAnsi="Times New Roman" w:cs="Times New Roman"/>
                <w:sz w:val="28"/>
                <w:szCs w:val="28"/>
              </w:rPr>
              <w:t>ого сельского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="0036045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452BA" w:rsidTr="00F452BA">
        <w:tc>
          <w:tcPr>
            <w:tcW w:w="2268" w:type="dxa"/>
            <w:hideMark/>
          </w:tcPr>
          <w:p w:rsidR="00F452BA" w:rsidRDefault="00F452B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С.Н.</w:t>
            </w:r>
          </w:p>
        </w:tc>
        <w:tc>
          <w:tcPr>
            <w:tcW w:w="7303" w:type="dxa"/>
            <w:hideMark/>
          </w:tcPr>
          <w:p w:rsidR="00F452BA" w:rsidRDefault="00F452B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-библиотекарь, член комиссии</w:t>
            </w:r>
            <w:r w:rsidR="0036045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F452BA" w:rsidRDefault="00F452BA" w:rsidP="00F452BA">
      <w:pPr>
        <w:ind w:left="-540"/>
        <w:jc w:val="center"/>
        <w:rPr>
          <w:iCs/>
          <w:sz w:val="28"/>
          <w:szCs w:val="28"/>
        </w:rPr>
      </w:pPr>
    </w:p>
    <w:p w:rsidR="00F452BA" w:rsidRDefault="00F452BA" w:rsidP="00F452BA">
      <w:pPr>
        <w:ind w:left="-540"/>
        <w:jc w:val="both"/>
        <w:rPr>
          <w:iCs/>
          <w:sz w:val="28"/>
          <w:szCs w:val="28"/>
        </w:rPr>
      </w:pPr>
    </w:p>
    <w:p w:rsidR="00F452BA" w:rsidRDefault="00F452BA" w:rsidP="00F452BA">
      <w:pPr>
        <w:ind w:left="-540"/>
        <w:rPr>
          <w:iCs/>
          <w:sz w:val="28"/>
          <w:szCs w:val="28"/>
        </w:rPr>
      </w:pPr>
    </w:p>
    <w:p w:rsidR="00F452BA" w:rsidRDefault="00F452BA" w:rsidP="00F452BA">
      <w:pPr>
        <w:ind w:left="-540"/>
        <w:rPr>
          <w:iCs/>
          <w:sz w:val="28"/>
          <w:szCs w:val="28"/>
        </w:rPr>
      </w:pPr>
    </w:p>
    <w:p w:rsidR="00F452BA" w:rsidRDefault="00F452BA" w:rsidP="00F452BA">
      <w:pPr>
        <w:ind w:left="-540"/>
        <w:rPr>
          <w:iCs/>
          <w:sz w:val="28"/>
          <w:szCs w:val="28"/>
        </w:rPr>
      </w:pPr>
    </w:p>
    <w:p w:rsidR="00F452BA" w:rsidRDefault="00F452BA" w:rsidP="00F452BA">
      <w:pPr>
        <w:ind w:left="-540"/>
        <w:rPr>
          <w:iCs/>
          <w:sz w:val="28"/>
          <w:szCs w:val="28"/>
        </w:rPr>
      </w:pPr>
    </w:p>
    <w:p w:rsidR="00F452BA" w:rsidRDefault="00F452BA" w:rsidP="00F452BA">
      <w:pPr>
        <w:ind w:left="-540"/>
        <w:rPr>
          <w:iCs/>
          <w:sz w:val="28"/>
          <w:szCs w:val="28"/>
        </w:rPr>
      </w:pPr>
    </w:p>
    <w:p w:rsidR="00F452BA" w:rsidRPr="00A01BF9" w:rsidRDefault="00F452BA" w:rsidP="00A01BF9">
      <w:pPr>
        <w:pStyle w:val="ConsPlusNormal"/>
        <w:widowControl/>
        <w:ind w:left="-540" w:firstLine="0"/>
        <w:jc w:val="right"/>
        <w:outlineLvl w:val="0"/>
        <w:rPr>
          <w:rFonts w:ascii="Times New Roman" w:hAnsi="Times New Roman" w:cs="Times New Roman"/>
        </w:rPr>
      </w:pPr>
      <w:r>
        <w:rPr>
          <w:iCs/>
          <w:sz w:val="28"/>
          <w:szCs w:val="28"/>
        </w:rPr>
        <w:br w:type="page"/>
      </w:r>
      <w:r>
        <w:rPr>
          <w:iCs/>
        </w:rPr>
        <w:lastRenderedPageBreak/>
        <w:t xml:space="preserve">           </w:t>
      </w:r>
      <w:r w:rsidRPr="00A01BF9">
        <w:rPr>
          <w:rFonts w:ascii="Times New Roman" w:hAnsi="Times New Roman" w:cs="Times New Roman"/>
        </w:rPr>
        <w:t>Утверждено</w:t>
      </w:r>
    </w:p>
    <w:p w:rsidR="00F452BA" w:rsidRPr="00A01BF9" w:rsidRDefault="00F452BA" w:rsidP="00A01BF9">
      <w:pPr>
        <w:pStyle w:val="ConsPlusNormal"/>
        <w:widowControl/>
        <w:ind w:left="-540" w:firstLine="0"/>
        <w:jc w:val="right"/>
        <w:rPr>
          <w:rFonts w:ascii="Times New Roman" w:hAnsi="Times New Roman" w:cs="Times New Roman"/>
        </w:rPr>
      </w:pPr>
      <w:r w:rsidRPr="00A01BF9">
        <w:rPr>
          <w:rFonts w:ascii="Times New Roman" w:hAnsi="Times New Roman" w:cs="Times New Roman"/>
        </w:rPr>
        <w:t xml:space="preserve">                                             постановлением главы </w:t>
      </w:r>
      <w:proofErr w:type="gramStart"/>
      <w:r w:rsidRPr="00A01BF9">
        <w:rPr>
          <w:rFonts w:ascii="Times New Roman" w:hAnsi="Times New Roman" w:cs="Times New Roman"/>
        </w:rPr>
        <w:t>сельского</w:t>
      </w:r>
      <w:proofErr w:type="gramEnd"/>
    </w:p>
    <w:p w:rsidR="00F452BA" w:rsidRPr="00A01BF9" w:rsidRDefault="00F452BA" w:rsidP="00A01BF9">
      <w:pPr>
        <w:pStyle w:val="ConsPlusNormal"/>
        <w:widowControl/>
        <w:ind w:left="-540" w:firstLine="0"/>
        <w:jc w:val="right"/>
        <w:rPr>
          <w:rFonts w:ascii="Times New Roman" w:hAnsi="Times New Roman" w:cs="Times New Roman"/>
        </w:rPr>
      </w:pPr>
      <w:r w:rsidRPr="00A01BF9">
        <w:rPr>
          <w:rFonts w:ascii="Times New Roman" w:hAnsi="Times New Roman" w:cs="Times New Roman"/>
        </w:rPr>
        <w:t xml:space="preserve">                                                              поселения </w:t>
      </w:r>
      <w:r w:rsidRPr="00A01BF9">
        <w:rPr>
          <w:rFonts w:ascii="Times New Roman" w:hAnsi="Times New Roman" w:cs="Times New Roman"/>
          <w:iCs/>
        </w:rPr>
        <w:t>Нижнеулу-Елгинский</w:t>
      </w:r>
      <w:r w:rsidRPr="00A01BF9">
        <w:rPr>
          <w:rFonts w:ascii="Times New Roman" w:hAnsi="Times New Roman" w:cs="Times New Roman"/>
        </w:rPr>
        <w:t xml:space="preserve"> сельсовет </w:t>
      </w:r>
    </w:p>
    <w:p w:rsidR="00F452BA" w:rsidRPr="00A01BF9" w:rsidRDefault="00F452BA" w:rsidP="00A01BF9">
      <w:pPr>
        <w:pStyle w:val="ConsPlusNormal"/>
        <w:widowControl/>
        <w:ind w:left="-540" w:firstLine="0"/>
        <w:jc w:val="right"/>
        <w:rPr>
          <w:rFonts w:ascii="Times New Roman" w:hAnsi="Times New Roman" w:cs="Times New Roman"/>
        </w:rPr>
      </w:pPr>
      <w:r w:rsidRPr="00A01BF9">
        <w:rPr>
          <w:rFonts w:ascii="Times New Roman" w:hAnsi="Times New Roman" w:cs="Times New Roman"/>
        </w:rPr>
        <w:t xml:space="preserve">                              муниципального района</w:t>
      </w:r>
    </w:p>
    <w:p w:rsidR="00F452BA" w:rsidRPr="00A01BF9" w:rsidRDefault="00F452BA" w:rsidP="00A01BF9">
      <w:pPr>
        <w:pStyle w:val="ConsPlusNormal"/>
        <w:widowControl/>
        <w:ind w:left="-540" w:firstLine="0"/>
        <w:jc w:val="right"/>
        <w:rPr>
          <w:rFonts w:ascii="Times New Roman" w:hAnsi="Times New Roman" w:cs="Times New Roman"/>
        </w:rPr>
      </w:pPr>
      <w:r w:rsidRPr="00A01BF9">
        <w:rPr>
          <w:rFonts w:ascii="Times New Roman" w:hAnsi="Times New Roman" w:cs="Times New Roman"/>
        </w:rPr>
        <w:t xml:space="preserve">                        Ермекеевский район</w:t>
      </w:r>
    </w:p>
    <w:p w:rsidR="00F452BA" w:rsidRPr="00A01BF9" w:rsidRDefault="00F452BA" w:rsidP="00A01BF9">
      <w:pPr>
        <w:pStyle w:val="ConsPlusNormal"/>
        <w:widowControl/>
        <w:ind w:left="-540" w:firstLine="0"/>
        <w:jc w:val="right"/>
        <w:rPr>
          <w:rFonts w:ascii="Times New Roman" w:hAnsi="Times New Roman" w:cs="Times New Roman"/>
        </w:rPr>
      </w:pPr>
      <w:r w:rsidRPr="00A01BF9">
        <w:rPr>
          <w:rFonts w:ascii="Times New Roman" w:hAnsi="Times New Roman" w:cs="Times New Roman"/>
        </w:rPr>
        <w:t xml:space="preserve">                                                                     Республики Башкортостан</w:t>
      </w:r>
    </w:p>
    <w:p w:rsidR="00F452BA" w:rsidRPr="00A01BF9" w:rsidRDefault="00F452BA" w:rsidP="00A01BF9">
      <w:pPr>
        <w:pStyle w:val="ConsPlusNormal"/>
        <w:widowControl/>
        <w:ind w:left="-540" w:firstLine="0"/>
        <w:jc w:val="right"/>
        <w:rPr>
          <w:rFonts w:ascii="Times New Roman" w:hAnsi="Times New Roman" w:cs="Times New Roman"/>
        </w:rPr>
      </w:pPr>
      <w:r w:rsidRPr="00A01BF9">
        <w:rPr>
          <w:rFonts w:ascii="Times New Roman" w:hAnsi="Times New Roman" w:cs="Times New Roman"/>
        </w:rPr>
        <w:t xml:space="preserve">                                                                     от   30  августа  </w:t>
      </w:r>
      <w:smartTag w:uri="urn:schemas-microsoft-com:office:smarttags" w:element="metricconverter">
        <w:smartTagPr>
          <w:attr w:name="ProductID" w:val="2010 г"/>
        </w:smartTagPr>
        <w:r w:rsidRPr="00A01BF9">
          <w:rPr>
            <w:rFonts w:ascii="Times New Roman" w:hAnsi="Times New Roman" w:cs="Times New Roman"/>
          </w:rPr>
          <w:t>2010 г</w:t>
        </w:r>
      </w:smartTag>
      <w:r w:rsidRPr="00A01BF9">
        <w:rPr>
          <w:rFonts w:ascii="Times New Roman" w:hAnsi="Times New Roman" w:cs="Times New Roman"/>
        </w:rPr>
        <w:t>. N  16</w:t>
      </w:r>
    </w:p>
    <w:p w:rsidR="00F452BA" w:rsidRDefault="00F452BA" w:rsidP="00F452BA">
      <w:pPr>
        <w:pStyle w:val="ConsPlusNormal"/>
        <w:widowControl/>
        <w:ind w:left="-5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2BA" w:rsidRDefault="00F452BA" w:rsidP="00F452BA">
      <w:pPr>
        <w:pStyle w:val="ConsPlusNormal"/>
        <w:widowControl/>
        <w:ind w:left="-5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2BA" w:rsidRDefault="00F452BA" w:rsidP="00F452BA">
      <w:pPr>
        <w:pStyle w:val="ConsPlusNormal"/>
        <w:widowControl/>
        <w:ind w:left="-5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52BA" w:rsidRPr="0096544D" w:rsidRDefault="00F452BA" w:rsidP="00F452BA">
      <w:pPr>
        <w:pStyle w:val="ConsPlusTitle"/>
        <w:widowControl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ПОЛОЖЕНИЕ</w:t>
      </w:r>
    </w:p>
    <w:p w:rsidR="00F452BA" w:rsidRPr="0096544D" w:rsidRDefault="00F452BA" w:rsidP="00A01BF9">
      <w:pPr>
        <w:ind w:hanging="540"/>
        <w:jc w:val="center"/>
        <w:rPr>
          <w:b/>
          <w:bCs/>
          <w:sz w:val="26"/>
          <w:szCs w:val="26"/>
        </w:rPr>
      </w:pPr>
      <w:r w:rsidRPr="0096544D">
        <w:rPr>
          <w:b/>
          <w:bCs/>
          <w:sz w:val="26"/>
          <w:szCs w:val="26"/>
        </w:rPr>
        <w:t>О КОМИССИИ  ПО СОБЛЮДЕНИЮ ТРЕБОВАНИЙ К СЛУЖЕБНОМУ ПОВЕДЕНИЮ МУНИЦИПАЛЬНЫХ СЛУЖАЩИХ АДМИНИСТРАЦИИ СЕЛЬСКОГО ПОСЕЛЕНИЯ НИЖНЕУЛУ-ЕЛГИНСКИЙ СЕЛЬСОВЕТ МУНИЦИПАЛЬНОГО  РАЙОНА  ЕРМЕКЕЕВСКИЙ  РАЙОН  РЕСПУБЛИКИ  БАШКОРТОСТАН И УРЕГУЛИРОВАНИЮ  КОНФЛИКТА ИНТЕРЕСОВ</w:t>
      </w:r>
    </w:p>
    <w:p w:rsidR="00F452BA" w:rsidRPr="0096544D" w:rsidRDefault="00F452BA" w:rsidP="00F452BA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52BA" w:rsidRPr="0096544D" w:rsidRDefault="00F452BA" w:rsidP="00A01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6544D">
        <w:rPr>
          <w:rFonts w:ascii="Times New Roman" w:hAnsi="Times New Roman" w:cs="Times New Roman"/>
          <w:sz w:val="26"/>
          <w:szCs w:val="26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Администрации сельского поселения </w:t>
      </w:r>
      <w:r w:rsidRPr="0096544D">
        <w:rPr>
          <w:rFonts w:ascii="Times New Roman" w:hAnsi="Times New Roman" w:cs="Times New Roman"/>
          <w:iCs/>
          <w:sz w:val="26"/>
          <w:szCs w:val="26"/>
        </w:rPr>
        <w:t>Нижнеулу-Елгинский</w:t>
      </w:r>
      <w:r w:rsidRPr="0096544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6544D">
        <w:rPr>
          <w:b/>
          <w:bCs/>
          <w:sz w:val="26"/>
          <w:szCs w:val="26"/>
        </w:rPr>
        <w:t xml:space="preserve"> </w:t>
      </w:r>
      <w:r w:rsidRPr="0096544D">
        <w:rPr>
          <w:rFonts w:ascii="Times New Roman" w:hAnsi="Times New Roman" w:cs="Times New Roman"/>
          <w:sz w:val="26"/>
          <w:szCs w:val="26"/>
        </w:rPr>
        <w:t xml:space="preserve">муниципального района Ермекеевский район Республики Башкортостан (далее – Администрация),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6544D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96544D">
        <w:rPr>
          <w:rFonts w:ascii="Times New Roman" w:hAnsi="Times New Roman" w:cs="Times New Roman"/>
          <w:sz w:val="26"/>
          <w:szCs w:val="26"/>
        </w:rPr>
        <w:t>. N 273-ФЗ "О противодействии коррупции".</w:t>
      </w:r>
      <w:proofErr w:type="gramEnd"/>
    </w:p>
    <w:p w:rsidR="00F452BA" w:rsidRPr="0096544D" w:rsidRDefault="00F452BA" w:rsidP="00A01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6544D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и республиканскими законами,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постановлениями и распоряжениями главы сельского поселения </w:t>
      </w:r>
      <w:r w:rsidRPr="0096544D">
        <w:rPr>
          <w:rFonts w:ascii="Times New Roman" w:hAnsi="Times New Roman" w:cs="Times New Roman"/>
          <w:iCs/>
          <w:sz w:val="26"/>
          <w:szCs w:val="26"/>
        </w:rPr>
        <w:t>Нижнеулу-Елгинский</w:t>
      </w:r>
      <w:r w:rsidRPr="0096544D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Ермекеевский район Республики Башкортостан (далее Администрация), настоящим Положением.</w:t>
      </w:r>
      <w:proofErr w:type="gramEnd"/>
    </w:p>
    <w:p w:rsidR="00F452BA" w:rsidRPr="0096544D" w:rsidRDefault="00F452BA" w:rsidP="00F452BA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Администрации</w:t>
      </w:r>
      <w:r w:rsidRPr="0096544D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F452BA" w:rsidRPr="0096544D" w:rsidRDefault="00F452BA" w:rsidP="00A01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44D">
        <w:rPr>
          <w:rFonts w:ascii="Times New Roman" w:hAnsi="Times New Roman" w:cs="Times New Roman"/>
          <w:sz w:val="26"/>
          <w:szCs w:val="26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6544D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96544D">
        <w:rPr>
          <w:rFonts w:ascii="Times New Roman" w:hAnsi="Times New Roman" w:cs="Times New Roman"/>
          <w:sz w:val="26"/>
          <w:szCs w:val="26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452BA" w:rsidRPr="0096544D" w:rsidRDefault="00F452BA" w:rsidP="00F452BA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б) в осуществлении мер по предупреждению коррупции.</w:t>
      </w:r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службы, назначение на которые и освобождение от которых осуществляется главой сельского поселения </w:t>
      </w:r>
      <w:r w:rsidRPr="0096544D">
        <w:rPr>
          <w:rFonts w:ascii="Times New Roman" w:hAnsi="Times New Roman" w:cs="Times New Roman"/>
          <w:iCs/>
          <w:sz w:val="26"/>
          <w:szCs w:val="26"/>
        </w:rPr>
        <w:t>Нижнеулу-Елгинский</w:t>
      </w:r>
      <w:r w:rsidRPr="0096544D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5. Комиссия образуется нормативно-правовым актом Администрации. Указанным актом утверждается состав комиссии и порядок ее работы.</w:t>
      </w:r>
    </w:p>
    <w:p w:rsidR="00F452BA" w:rsidRPr="0096544D" w:rsidRDefault="00F452BA" w:rsidP="00A01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452BA" w:rsidRPr="0096544D" w:rsidRDefault="00F452BA" w:rsidP="00F452BA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6. В состав комиссии входят:</w:t>
      </w:r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lastRenderedPageBreak/>
        <w:t>а) глава сельского поселения (председатель комиссии), управляющая делами администрации, либо должностное лицо администрации, ответственное за работу по профилактике коррупционных и иных правонарушений (секретарь комиссии), муниципальные служащие;</w:t>
      </w:r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б) представители образовательных учреждений, других организаций, деятельность которых связана с муниципальной службой.</w:t>
      </w:r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7. Глава сельского поселения может принять решение о включении в состав комиссии:</w:t>
      </w:r>
    </w:p>
    <w:p w:rsidR="00F452BA" w:rsidRPr="0096544D" w:rsidRDefault="00F452BA" w:rsidP="00A01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а) представителя общественной организации ветеранов, созданной в Администрации;</w:t>
      </w:r>
    </w:p>
    <w:p w:rsidR="00F452BA" w:rsidRPr="0096544D" w:rsidRDefault="00F452BA" w:rsidP="00A01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б) представителя профсоюзной организации, действующей в установленном порядке в Администрации.</w:t>
      </w:r>
    </w:p>
    <w:p w:rsidR="00F452BA" w:rsidRPr="0096544D" w:rsidRDefault="00F452BA" w:rsidP="00A01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8.</w:t>
      </w:r>
      <w:r w:rsidRPr="0096544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6544D">
        <w:rPr>
          <w:rFonts w:ascii="Times New Roman" w:hAnsi="Times New Roman" w:cs="Times New Roman"/>
          <w:sz w:val="26"/>
          <w:szCs w:val="26"/>
        </w:rPr>
        <w:t>Лица, указанные в подпункте "б" пункта 6</w:t>
      </w:r>
      <w:r w:rsidRPr="0096544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6544D">
        <w:rPr>
          <w:rFonts w:ascii="Times New Roman" w:hAnsi="Times New Roman" w:cs="Times New Roman"/>
          <w:sz w:val="26"/>
          <w:szCs w:val="26"/>
        </w:rPr>
        <w:t>и в пункте 7 настоящего Положения, включаются в состав комиссии в установленном порядке по согласованию с образовательными учреждениями, другими организациями, с общественной организацией ветеранов, с профсоюзной организацией, действующей в установленном порядке в Администрации на основании запроса главы сельского поселения. Согласование осуществляется в 10-дневный срок со дня получения запроса.</w:t>
      </w:r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452BA" w:rsidRPr="0096544D" w:rsidRDefault="00F452BA" w:rsidP="00F452BA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11. В заседаниях комиссии с правом совещательного голоса участвуют:</w:t>
      </w:r>
    </w:p>
    <w:p w:rsidR="00F452BA" w:rsidRPr="0096544D" w:rsidRDefault="00F452BA" w:rsidP="00A01BF9">
      <w:pPr>
        <w:pStyle w:val="ConsPlusNormal"/>
        <w:widowControl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44D">
        <w:rPr>
          <w:rFonts w:ascii="Times New Roman" w:hAnsi="Times New Roman" w:cs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 </w:t>
      </w:r>
      <w:proofErr w:type="gramStart"/>
      <w:r w:rsidRPr="0096544D">
        <w:rPr>
          <w:rFonts w:ascii="Times New Roman" w:hAnsi="Times New Roman" w:cs="Times New Roman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</w:t>
      </w:r>
      <w:r w:rsidRPr="0096544D">
        <w:rPr>
          <w:rFonts w:ascii="Times New Roman" w:hAnsi="Times New Roman" w:cs="Times New Roman"/>
          <w:sz w:val="26"/>
          <w:szCs w:val="26"/>
        </w:rPr>
        <w:lastRenderedPageBreak/>
        <w:t>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452BA" w:rsidRPr="0096544D" w:rsidRDefault="00F452BA" w:rsidP="00F452BA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14. Основаниями для проведения заседания комиссии являются:</w:t>
      </w:r>
    </w:p>
    <w:p w:rsidR="00F452BA" w:rsidRPr="0096544D" w:rsidRDefault="00F452BA" w:rsidP="00A01BF9">
      <w:pPr>
        <w:ind w:hanging="540"/>
        <w:jc w:val="both"/>
        <w:rPr>
          <w:sz w:val="26"/>
          <w:szCs w:val="26"/>
        </w:rPr>
      </w:pPr>
      <w:r w:rsidRPr="0096544D">
        <w:rPr>
          <w:sz w:val="26"/>
          <w:szCs w:val="26"/>
        </w:rPr>
        <w:t xml:space="preserve">       </w:t>
      </w:r>
      <w:proofErr w:type="gramStart"/>
      <w:r w:rsidRPr="0096544D">
        <w:rPr>
          <w:sz w:val="26"/>
          <w:szCs w:val="26"/>
        </w:rPr>
        <w:t xml:space="preserve">а) представление главой сельского поселения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Администрации, и муниципальными служащими Администрации и соблюдения муниципальными служащими Администрации  </w:t>
      </w:r>
      <w:r w:rsidRPr="0096544D">
        <w:rPr>
          <w:b/>
          <w:sz w:val="26"/>
          <w:szCs w:val="26"/>
        </w:rPr>
        <w:t>Правил служебного поведения</w:t>
      </w:r>
      <w:r w:rsidRPr="0096544D">
        <w:rPr>
          <w:sz w:val="26"/>
          <w:szCs w:val="26"/>
        </w:rPr>
        <w:t>, утвержденного постановлением главы сельского поселения   от    02  августа 2010 года №  12,  материалов проверки, свидетельствующих:</w:t>
      </w:r>
      <w:proofErr w:type="gramEnd"/>
    </w:p>
    <w:p w:rsidR="00F452BA" w:rsidRPr="0096544D" w:rsidRDefault="00F452BA" w:rsidP="00A01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о представлении муниципальным служащим недостоверных или неполных сведений, предусмотренных Положением о предоставлении сведений о доходах, об имуществе и об обязательствах имущественного  характера;</w:t>
      </w:r>
    </w:p>
    <w:p w:rsidR="00F452BA" w:rsidRPr="0096544D" w:rsidRDefault="00F452BA" w:rsidP="00A01BF9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о несоблюдении муниципальным  служащим требований к служебному поведению и (или) требований об урегулировании конфликта интересов;</w:t>
      </w:r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96544D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Pr="0096544D">
        <w:rPr>
          <w:rFonts w:ascii="Times New Roman" w:hAnsi="Times New Roman" w:cs="Times New Roman"/>
          <w:sz w:val="26"/>
          <w:szCs w:val="26"/>
        </w:rPr>
        <w:t xml:space="preserve"> должностному лицу, ответственному за работу по профилактике коррупционных и иных правонарушений в установленном порядке:</w:t>
      </w:r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44D">
        <w:rPr>
          <w:rFonts w:ascii="Times New Roman" w:hAnsi="Times New Roman" w:cs="Times New Roman"/>
          <w:sz w:val="26"/>
          <w:szCs w:val="26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96544D">
        <w:rPr>
          <w:rFonts w:ascii="Times New Roman" w:hAnsi="Times New Roman" w:cs="Times New Roman"/>
          <w:sz w:val="26"/>
          <w:szCs w:val="26"/>
        </w:rPr>
        <w:t xml:space="preserve"> дня увольнения с муниципальной службы;</w:t>
      </w:r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452BA" w:rsidRPr="0096544D" w:rsidRDefault="00F452BA" w:rsidP="00F452BA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 xml:space="preserve">в) представление главы сельского поселения или любого члена комиссии, </w:t>
      </w:r>
    </w:p>
    <w:p w:rsidR="00F452BA" w:rsidRPr="0096544D" w:rsidRDefault="00F452BA" w:rsidP="00F452BA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44D">
        <w:rPr>
          <w:rFonts w:ascii="Times New Roman" w:hAnsi="Times New Roman" w:cs="Times New Roman"/>
          <w:sz w:val="26"/>
          <w:szCs w:val="26"/>
        </w:rPr>
        <w:t>касающееся</w:t>
      </w:r>
      <w:proofErr w:type="gramEnd"/>
      <w:r w:rsidRPr="0096544D">
        <w:rPr>
          <w:rFonts w:ascii="Times New Roman" w:hAnsi="Times New Roman" w:cs="Times New Roman"/>
          <w:sz w:val="26"/>
          <w:szCs w:val="26"/>
        </w:rPr>
        <w:t xml:space="preserve"> обеспечения соблюдения муниципальным служащим </w:t>
      </w:r>
    </w:p>
    <w:p w:rsidR="00F452BA" w:rsidRPr="0096544D" w:rsidRDefault="00F452BA" w:rsidP="00A01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требований к служебному поведению и (или) требований об урегулировании конфликта интересов либо осуществления в Администрации  мер по предупреждению коррупции.</w:t>
      </w:r>
    </w:p>
    <w:p w:rsidR="00F452BA" w:rsidRPr="0096544D" w:rsidRDefault="00F452BA" w:rsidP="00A01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452BA" w:rsidRPr="0096544D" w:rsidRDefault="00F452BA" w:rsidP="00A01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16.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F452BA" w:rsidRPr="0096544D" w:rsidRDefault="00F452BA" w:rsidP="00A01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44D">
        <w:rPr>
          <w:rFonts w:ascii="Times New Roman" w:hAnsi="Times New Roman" w:cs="Times New Roman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Pr="0096544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6544D">
        <w:rPr>
          <w:rFonts w:ascii="Times New Roman" w:hAnsi="Times New Roman" w:cs="Times New Roman"/>
          <w:sz w:val="26"/>
          <w:szCs w:val="26"/>
        </w:rPr>
        <w:t xml:space="preserve"> кадровую службу, либо должностному лицу, ответственному за работу по профилактике коррупционных и иных правонарушений Администрации и с результатами ее проверки;</w:t>
      </w:r>
      <w:proofErr w:type="gramEnd"/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lastRenderedPageBreak/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452BA" w:rsidRPr="0096544D" w:rsidRDefault="00F452BA" w:rsidP="00A01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44D">
        <w:rPr>
          <w:rFonts w:ascii="Times New Roman" w:hAnsi="Times New Roman" w:cs="Times New Roman"/>
          <w:sz w:val="26"/>
          <w:szCs w:val="26"/>
        </w:rPr>
        <w:t>а) установить, что сведения, представленные муниципальным служащим в соответствии</w:t>
      </w:r>
      <w:r w:rsidRPr="0096544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6544D">
        <w:rPr>
          <w:rFonts w:ascii="Times New Roman" w:hAnsi="Times New Roman" w:cs="Times New Roman"/>
          <w:sz w:val="26"/>
          <w:szCs w:val="26"/>
        </w:rPr>
        <w:t>с Положением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и соблюдения федеральными государственными служащими требований к служебному поведению, утвержденного Указом Президента Республики Башкортостан от 13 мая 2010г.</w:t>
      </w:r>
      <w:proofErr w:type="gramEnd"/>
      <w:r w:rsidRPr="0096544D">
        <w:rPr>
          <w:rFonts w:ascii="Times New Roman" w:hAnsi="Times New Roman" w:cs="Times New Roman"/>
          <w:sz w:val="26"/>
          <w:szCs w:val="26"/>
        </w:rPr>
        <w:t xml:space="preserve"> N 229, являются достоверными и полными;</w:t>
      </w:r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б) установить, что сведения, представленные муниципальным служащим в соответствии</w:t>
      </w:r>
      <w:r w:rsidRPr="0096544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6544D">
        <w:rPr>
          <w:rFonts w:ascii="Times New Roman" w:hAnsi="Times New Roman" w:cs="Times New Roman"/>
          <w:sz w:val="26"/>
          <w:szCs w:val="26"/>
        </w:rPr>
        <w:t>со вторым абзацем подпункта "а" пункта 14, названного в подпункте "а" пункта 20,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452BA" w:rsidRPr="0096544D" w:rsidRDefault="00F452BA" w:rsidP="00A01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452BA" w:rsidRPr="0096544D" w:rsidRDefault="00F452BA" w:rsidP="00A01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F452BA" w:rsidRPr="0096544D" w:rsidRDefault="00F452BA" w:rsidP="00965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 w:rsidRPr="0096544D">
        <w:rPr>
          <w:rFonts w:ascii="Times New Roman" w:hAnsi="Times New Roman" w:cs="Times New Roman"/>
          <w:sz w:val="26"/>
          <w:szCs w:val="26"/>
        </w:rPr>
        <w:lastRenderedPageBreak/>
        <w:t>отдельные функции по государственному управлению этой организацией входили в его должностные (служебные) обязанности;</w:t>
      </w:r>
    </w:p>
    <w:p w:rsidR="00F452BA" w:rsidRPr="0096544D" w:rsidRDefault="00F452BA" w:rsidP="00965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452BA" w:rsidRPr="0096544D" w:rsidRDefault="00F452BA" w:rsidP="00965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F452BA" w:rsidRPr="0096544D" w:rsidRDefault="00F452BA" w:rsidP="009654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44D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F452BA" w:rsidRPr="0096544D" w:rsidRDefault="00F452BA" w:rsidP="009654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452BA" w:rsidRPr="0096544D" w:rsidRDefault="00F452BA" w:rsidP="00965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452BA" w:rsidRPr="0096544D" w:rsidRDefault="00F452BA" w:rsidP="00965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24.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F452BA" w:rsidRPr="0096544D" w:rsidRDefault="00F452BA" w:rsidP="009654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25. Для исполнения решений комиссии могут быть подготовлены проекты нормативных правовых актов Администрации, решений или поручений, которые в установленном порядке представляются на рассмотрение главе Администрации.</w:t>
      </w:r>
    </w:p>
    <w:p w:rsidR="00F452BA" w:rsidRPr="0096544D" w:rsidRDefault="00F452BA" w:rsidP="00965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26.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452BA" w:rsidRPr="0096544D" w:rsidRDefault="00F452BA" w:rsidP="009654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F452BA" w:rsidRPr="0096544D" w:rsidRDefault="00F452BA" w:rsidP="00F452BA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28. В протоколе заседания комиссии указываются:</w:t>
      </w:r>
    </w:p>
    <w:p w:rsidR="00F452BA" w:rsidRPr="0096544D" w:rsidRDefault="00F452BA" w:rsidP="009654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452BA" w:rsidRPr="0096544D" w:rsidRDefault="00F452BA" w:rsidP="009654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452BA" w:rsidRPr="0096544D" w:rsidRDefault="00F452BA" w:rsidP="009654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в) предъявляемые к муниципальному  служащему претензии, материалы, на которых они основываются;</w:t>
      </w:r>
    </w:p>
    <w:p w:rsidR="00F452BA" w:rsidRPr="0096544D" w:rsidRDefault="00F452BA" w:rsidP="00965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F452BA" w:rsidRPr="0096544D" w:rsidRDefault="00F452BA" w:rsidP="00965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544D"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spellEnd"/>
      <w:r w:rsidRPr="0096544D">
        <w:rPr>
          <w:rFonts w:ascii="Times New Roman" w:hAnsi="Times New Roman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F452BA" w:rsidRPr="0096544D" w:rsidRDefault="00F452BA" w:rsidP="00965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F452BA" w:rsidRPr="0096544D" w:rsidRDefault="00F452BA" w:rsidP="00F452BA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F452BA" w:rsidRPr="0096544D" w:rsidRDefault="00F452BA" w:rsidP="00F452BA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544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96544D">
        <w:rPr>
          <w:rFonts w:ascii="Times New Roman" w:hAnsi="Times New Roman" w:cs="Times New Roman"/>
          <w:sz w:val="26"/>
          <w:szCs w:val="26"/>
        </w:rPr>
        <w:t>) результаты голосования;</w:t>
      </w:r>
    </w:p>
    <w:p w:rsidR="00F452BA" w:rsidRPr="0096544D" w:rsidRDefault="00F452BA" w:rsidP="00F452BA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F452BA" w:rsidRPr="0096544D" w:rsidRDefault="00F452BA" w:rsidP="009654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 служащий.</w:t>
      </w:r>
    </w:p>
    <w:p w:rsidR="00F452BA" w:rsidRPr="0096544D" w:rsidRDefault="00F452BA" w:rsidP="00965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30. Копии протокола заседания комиссии в 3-дневный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452BA" w:rsidRPr="0096544D" w:rsidRDefault="00F452BA" w:rsidP="009654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 xml:space="preserve">31. Глава Администрации обязан рассмотреть протокол заседания комиссии и вправе учесть в пределах своей </w:t>
      </w:r>
      <w:proofErr w:type="gramStart"/>
      <w:r w:rsidRPr="0096544D"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 w:rsidRPr="0096544D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уведомляет комиссию в месячный срок со дня поступления к нему протокола заседания комиссии.</w:t>
      </w:r>
      <w:r w:rsidRPr="0096544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6544D">
        <w:rPr>
          <w:rFonts w:ascii="Times New Roman" w:hAnsi="Times New Roman" w:cs="Times New Roman"/>
          <w:sz w:val="26"/>
          <w:szCs w:val="26"/>
        </w:rPr>
        <w:t>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F452BA" w:rsidRPr="0096544D" w:rsidRDefault="00F452BA" w:rsidP="00965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Башкортостан.</w:t>
      </w:r>
    </w:p>
    <w:p w:rsidR="00F452BA" w:rsidRPr="0096544D" w:rsidRDefault="00F452BA" w:rsidP="00965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 xml:space="preserve">33. </w:t>
      </w:r>
      <w:proofErr w:type="gramStart"/>
      <w:r w:rsidRPr="0096544D">
        <w:rPr>
          <w:rFonts w:ascii="Times New Roman" w:hAnsi="Times New Roman" w:cs="Times New Roman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452BA" w:rsidRPr="0096544D" w:rsidRDefault="00F452BA" w:rsidP="009654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452BA" w:rsidRPr="0096544D" w:rsidRDefault="00F452BA" w:rsidP="009654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44D">
        <w:rPr>
          <w:rFonts w:ascii="Times New Roman" w:hAnsi="Times New Roman" w:cs="Times New Roman"/>
          <w:sz w:val="26"/>
          <w:szCs w:val="26"/>
        </w:rPr>
        <w:t xml:space="preserve">35. </w:t>
      </w:r>
      <w:proofErr w:type="gramStart"/>
      <w:r w:rsidRPr="0096544D">
        <w:rPr>
          <w:rFonts w:ascii="Times New Roman" w:hAnsi="Times New Roman" w:cs="Times New Roman"/>
          <w:sz w:val="26"/>
          <w:szCs w:val="26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</w:t>
      </w:r>
      <w:proofErr w:type="gramEnd"/>
      <w:r w:rsidRPr="0096544D">
        <w:rPr>
          <w:rFonts w:ascii="Times New Roman" w:hAnsi="Times New Roman" w:cs="Times New Roman"/>
          <w:sz w:val="26"/>
          <w:szCs w:val="26"/>
        </w:rPr>
        <w:t xml:space="preserve"> и иных правонарушений.</w:t>
      </w:r>
    </w:p>
    <w:p w:rsidR="00F452BA" w:rsidRPr="0096544D" w:rsidRDefault="00F452BA" w:rsidP="00F452BA">
      <w:pPr>
        <w:rPr>
          <w:sz w:val="26"/>
          <w:szCs w:val="26"/>
        </w:rPr>
      </w:pPr>
    </w:p>
    <w:p w:rsidR="001E292B" w:rsidRPr="0096544D" w:rsidRDefault="00F94993" w:rsidP="00F452BA">
      <w:pPr>
        <w:ind w:left="-142" w:firstLine="142"/>
        <w:rPr>
          <w:sz w:val="26"/>
          <w:szCs w:val="26"/>
        </w:rPr>
      </w:pPr>
    </w:p>
    <w:sectPr w:rsidR="001E292B" w:rsidRPr="0096544D" w:rsidSect="0096544D">
      <w:pgSz w:w="11906" w:h="16838"/>
      <w:pgMar w:top="964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52BA"/>
    <w:rsid w:val="001B78C4"/>
    <w:rsid w:val="00360457"/>
    <w:rsid w:val="003B6A99"/>
    <w:rsid w:val="00925688"/>
    <w:rsid w:val="0096544D"/>
    <w:rsid w:val="009B7342"/>
    <w:rsid w:val="009E641C"/>
    <w:rsid w:val="00A01BF9"/>
    <w:rsid w:val="00B42928"/>
    <w:rsid w:val="00C64947"/>
    <w:rsid w:val="00D25AB9"/>
    <w:rsid w:val="00E25EB8"/>
    <w:rsid w:val="00F000AC"/>
    <w:rsid w:val="00F452BA"/>
    <w:rsid w:val="00F54C0B"/>
    <w:rsid w:val="00F9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45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452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5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45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2016-02-16T08:06:00Z</dcterms:created>
  <dcterms:modified xsi:type="dcterms:W3CDTF">2016-02-16T08:58:00Z</dcterms:modified>
</cp:coreProperties>
</file>