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74" w:rsidRDefault="00405125" w:rsidP="004F5074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405125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</w:t>
      </w:r>
      <w:bookmarkStart w:id="0" w:name="_MON_1528201875"/>
      <w:bookmarkEnd w:id="0"/>
      <w:r w:rsidR="004F5074" w:rsidRPr="004919A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object w:dxaOrig="9780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14pt" o:ole="">
            <v:imagedata r:id="rId4" o:title=""/>
          </v:shape>
          <o:OLEObject Type="Embed" ProgID="Word.Document.12" ShapeID="_x0000_i1025" DrawAspect="Content" ObjectID="_1528269144" r:id="rId5">
            <o:FieldCodes>\s</o:FieldCodes>
          </o:OLEObject>
        </w:object>
      </w:r>
      <w:r w:rsidR="004F5074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</w:t>
      </w:r>
    </w:p>
    <w:p w:rsidR="004F5074" w:rsidRDefault="004F5074" w:rsidP="004F5074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</w:p>
    <w:p w:rsidR="00405125" w:rsidRPr="004F5074" w:rsidRDefault="00405125" w:rsidP="004F5074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4F5074">
        <w:rPr>
          <w:rFonts w:ascii="Times New Roman" w:eastAsia="Arial Unicode MS" w:hAnsi="Lucida Sans Unicode" w:cs="Times New Roman"/>
          <w:b/>
          <w:sz w:val="24"/>
          <w:szCs w:val="24"/>
          <w:lang w:eastAsia="ru-RU"/>
        </w:rPr>
        <w:t>Ҡ</w:t>
      </w:r>
      <w:r w:rsidRPr="004F50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АРАР    </w:t>
      </w:r>
      <w:r w:rsidRPr="004F5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</w:t>
      </w:r>
      <w:r w:rsidR="004F5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</w:t>
      </w:r>
      <w:r w:rsidRPr="004F507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№</w:t>
      </w:r>
      <w:r w:rsidRPr="004F50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41                          </w:t>
      </w:r>
      <w:r w:rsidRPr="004F5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F50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</w:t>
      </w:r>
      <w:r w:rsidRPr="004F50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ПОСТАНОВЛЕНИЕ</w:t>
      </w:r>
    </w:p>
    <w:p w:rsidR="00405125" w:rsidRPr="00405125" w:rsidRDefault="00405125" w:rsidP="004051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05125" w:rsidRPr="004F5074" w:rsidRDefault="00405125" w:rsidP="004051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 w:rsidR="004F5074"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4F5074"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май</w:t>
      </w: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2016 </w:t>
      </w:r>
      <w:proofErr w:type="spellStart"/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й</w:t>
      </w:r>
      <w:proofErr w:type="spellEnd"/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                                                   </w:t>
      </w:r>
      <w:r w:rsidR="004F5074"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 w:rsidR="004F5074"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4F5074"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ма</w:t>
      </w:r>
      <w:r w:rsidRPr="004F5074">
        <w:rPr>
          <w:rFonts w:ascii="Times New Roman" w:eastAsia="Arial Unicode MS" w:hAnsi="Times New Roman" w:cs="Times New Roman"/>
          <w:sz w:val="26"/>
          <w:szCs w:val="26"/>
          <w:lang w:eastAsia="ru-RU"/>
        </w:rPr>
        <w:t>я   2016 г.</w:t>
      </w:r>
      <w:r w:rsidRPr="004F5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125" w:rsidRPr="004F5074" w:rsidRDefault="00405125" w:rsidP="00405125">
      <w:pPr>
        <w:spacing w:after="0" w:line="240" w:lineRule="auto"/>
        <w:ind w:left="-561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05125" w:rsidRPr="004F5074" w:rsidRDefault="00405125" w:rsidP="00405125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Об утверждении Положения о порядке сообщения лицами, замещающими муниципальные должности сельского поселения </w:t>
      </w:r>
      <w:r w:rsidR="004F5074" w:rsidRPr="004F507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Нижнеулу-Елги</w:t>
      </w:r>
      <w:r w:rsidRPr="004F507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нский сельсовет муниципального района Ермекеевский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5125" w:rsidRPr="004F5074" w:rsidRDefault="00405125" w:rsidP="00405125">
      <w:pPr>
        <w:shd w:val="clear" w:color="auto" w:fill="F9F9F9"/>
        <w:spacing w:after="24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учитывая 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Pr="004F5074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 xml:space="preserve">сельского поселения </w:t>
      </w:r>
      <w:r w:rsidR="004F5074" w:rsidRPr="004F5074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Нижнеулу-Елг</w:t>
      </w:r>
      <w:r w:rsidRPr="004F5074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инский сельсовет муниципального района Ермекеевский район Республики Башкортостан</w:t>
      </w:r>
    </w:p>
    <w:p w:rsidR="00405125" w:rsidRPr="004F5074" w:rsidRDefault="00405125" w:rsidP="00405125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ПОСТАНОВЛЯЮ:</w:t>
      </w:r>
    </w:p>
    <w:p w:rsidR="00405125" w:rsidRPr="004F5074" w:rsidRDefault="00405125" w:rsidP="004F5074">
      <w:pPr>
        <w:shd w:val="clear" w:color="auto" w:fill="F9F9F9"/>
        <w:spacing w:after="240" w:line="312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1.Утвердить Положение о порядке сообщения лицами, замещающими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муниципальные должности сельского поселения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Нижнеулу-Елг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инский сельсовет</w:t>
      </w:r>
      <w:r w:rsid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муниципального района Ермекеевский  район Республики  Башкортостан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405125" w:rsidRPr="004F5074" w:rsidRDefault="00405125" w:rsidP="004F5074">
      <w:pPr>
        <w:shd w:val="clear" w:color="auto" w:fill="F9F9F9"/>
        <w:spacing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2.Обнародовать настоящее постановление в администрации сельского поселения на информационном стенде и разместить на официальном сайте сельского поселения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Нижнеулу-Елг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инский сельсовет.</w:t>
      </w:r>
    </w:p>
    <w:p w:rsidR="00405125" w:rsidRPr="004F5074" w:rsidRDefault="00405125" w:rsidP="00405125">
      <w:pPr>
        <w:shd w:val="clear" w:color="auto" w:fill="F9F9F9"/>
        <w:spacing w:after="240" w:line="312" w:lineRule="atLeast"/>
        <w:ind w:left="284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3.Настоящее постановление вступает в силу с момента подписания.</w:t>
      </w:r>
    </w:p>
    <w:p w:rsidR="00405125" w:rsidRPr="004F5074" w:rsidRDefault="00405125" w:rsidP="00405125">
      <w:pPr>
        <w:shd w:val="clear" w:color="auto" w:fill="F9F9F9"/>
        <w:spacing w:after="240" w:line="312" w:lineRule="atLeast"/>
        <w:ind w:left="284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="004F5074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 </w:t>
      </w:r>
      <w:proofErr w:type="gramStart"/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Контроль за</w:t>
      </w:r>
      <w:proofErr w:type="gramEnd"/>
      <w:r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выполнением постановление оставляю за собой.</w:t>
      </w:r>
    </w:p>
    <w:p w:rsidR="004F5074" w:rsidRDefault="004F5074" w:rsidP="004F5074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</w:t>
      </w:r>
      <w:r w:rsidR="00405125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Глава сельского поселения                                                       </w:t>
      </w:r>
      <w:r w:rsidR="002414C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О.В.Зарянова</w:t>
      </w:r>
      <w:r w:rsidR="00405125" w:rsidRPr="004F507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</w:t>
      </w:r>
    </w:p>
    <w:p w:rsidR="002414C2" w:rsidRDefault="002414C2" w:rsidP="002414C2">
      <w:pPr>
        <w:shd w:val="clear" w:color="auto" w:fill="F9F9F9"/>
        <w:spacing w:after="240" w:line="312" w:lineRule="atLeast"/>
        <w:ind w:left="4820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</w:t>
      </w:r>
    </w:p>
    <w:p w:rsidR="00405125" w:rsidRPr="002414C2" w:rsidRDefault="002414C2" w:rsidP="002414C2">
      <w:pPr>
        <w:shd w:val="clear" w:color="auto" w:fill="F9F9F9"/>
        <w:spacing w:after="240" w:line="312" w:lineRule="atLeast"/>
        <w:ind w:left="48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 xml:space="preserve">                                 </w:t>
      </w:r>
      <w:r w:rsidR="00405125" w:rsidRPr="002414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Приложение 1                                                        </w:t>
      </w:r>
      <w:r w:rsidR="00D37C84" w:rsidRPr="002414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</w:t>
      </w:r>
      <w:r w:rsidR="00405125" w:rsidRPr="002414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 постановлению главы сельского поселения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Нижнеулу-Елг</w:t>
      </w:r>
      <w:r w:rsidR="00405125" w:rsidRPr="002414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инский сельсовет</w:t>
      </w:r>
      <w:r w:rsidR="00405125" w:rsidRPr="002414C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       </w:t>
      </w:r>
      <w:r w:rsidR="00405125" w:rsidRPr="002414C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района Ермекеевский район Республики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</w:t>
      </w:r>
      <w:r w:rsidR="00405125" w:rsidRPr="002414C2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Башкортостан      </w:t>
      </w:r>
      <w:r w:rsidR="00405125" w:rsidRPr="002414C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 w:rsidR="00405125" w:rsidRPr="002414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05125" w:rsidRPr="002414C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05125" w:rsidRPr="0024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.2016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05125" w:rsidRPr="002414C2">
        <w:rPr>
          <w:rFonts w:ascii="Times New Roman" w:eastAsia="Times New Roman" w:hAnsi="Times New Roman" w:cs="Times New Roman"/>
          <w:sz w:val="20"/>
          <w:szCs w:val="20"/>
          <w:lang w:eastAsia="ru-RU"/>
        </w:rPr>
        <w:t>№ 41</w:t>
      </w:r>
    </w:p>
    <w:p w:rsidR="00AB573F" w:rsidRDefault="002414C2" w:rsidP="002414C2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             </w:t>
      </w:r>
    </w:p>
    <w:p w:rsidR="00405125" w:rsidRPr="002414C2" w:rsidRDefault="00AB573F" w:rsidP="002414C2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             </w:t>
      </w:r>
      <w:r w:rsid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405125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ПОЛОЖЕНИЕ</w:t>
      </w:r>
      <w:r w:rsidR="002414C2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05125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О ПОРЯДКЕ СООБЩЕНИЯ ЛИЦАМИ, ЗАМЕЩАЮЩИМИ МУННИЦИПАЛЬНЫЕ ДОЛЖНОСТИ </w:t>
      </w:r>
      <w:r w:rsidR="002414C2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405125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СЕЛЬСКОГО </w:t>
      </w:r>
      <w:r w:rsidR="002414C2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405125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ПОСЕЛЕНИЯ </w:t>
      </w:r>
      <w:r w:rsidR="002414C2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НИЖНЕУЛУ-ЕЛГ</w:t>
      </w:r>
      <w:r w:rsidR="00405125" w:rsidRPr="002414C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ИНСКИЙ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45E6" w:rsidRDefault="002414C2" w:rsidP="008845E6">
      <w:pPr>
        <w:tabs>
          <w:tab w:val="left" w:pos="2985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Порядок сообщения лицами, замещающими муниципальн</w:t>
      </w:r>
      <w:r w:rsidR="008845E6">
        <w:rPr>
          <w:rFonts w:ascii="Times New Roman" w:hAnsi="Times New Roman"/>
          <w:color w:val="000000"/>
          <w:sz w:val="26"/>
          <w:szCs w:val="26"/>
        </w:rPr>
        <w:t>ые</w:t>
      </w:r>
      <w:r w:rsidR="008845E6" w:rsidRPr="008845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должности</w:t>
      </w:r>
      <w:r w:rsidR="008845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 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сельско</w:t>
      </w:r>
      <w:r w:rsidR="008845E6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поселени</w:t>
      </w:r>
      <w:r w:rsidR="008845E6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8845E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ский сельсовет  муниципального района  Ермекеевский район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Республики Башкортостан, о возникновении личной</w:t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заинтересованности при исполнении должностных обязанностей, которая</w:t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приводит или может привести к конфликту интересов (далее – Порядок),</w:t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распространяется на всех </w:t>
      </w:r>
      <w:r w:rsidR="004756B9">
        <w:rPr>
          <w:rFonts w:ascii="Times New Roman" w:eastAsia="Calibri" w:hAnsi="Times New Roman" w:cs="Times New Roman"/>
          <w:color w:val="000000"/>
          <w:sz w:val="26"/>
          <w:szCs w:val="26"/>
        </w:rPr>
        <w:t>лиц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, замещающи</w:t>
      </w:r>
      <w:r w:rsidR="008845E6">
        <w:rPr>
          <w:rFonts w:ascii="Times New Roman" w:hAnsi="Times New Roman"/>
          <w:color w:val="000000"/>
          <w:sz w:val="26"/>
          <w:szCs w:val="26"/>
        </w:rPr>
        <w:t>х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</w:t>
      </w:r>
      <w:r w:rsidR="008845E6">
        <w:rPr>
          <w:rFonts w:ascii="Times New Roman" w:hAnsi="Times New Roman"/>
          <w:color w:val="000000"/>
          <w:sz w:val="26"/>
          <w:szCs w:val="26"/>
        </w:rPr>
        <w:t>ые</w:t>
      </w:r>
      <w:r w:rsidR="008845E6" w:rsidRPr="008845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должности</w:t>
      </w:r>
      <w:r w:rsidR="008845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8845E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</w:t>
      </w:r>
      <w:r w:rsidR="008845E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ский сельсовет  муниципального района  Ермекеевский район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Республики Башкортостан.</w:t>
      </w:r>
      <w:proofErr w:type="gramEnd"/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="008845E6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В настоящем Порядке используются понятия и термины,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определенные Федеральным законом от 25.12.2008 № 273-ФЗ «О</w:t>
      </w:r>
      <w:r w:rsidR="008845E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противодействии коррупции».</w:t>
      </w:r>
      <w:r w:rsidR="008845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p w:rsidR="008845E6" w:rsidRPr="00CC0074" w:rsidRDefault="008845E6" w:rsidP="008845E6">
      <w:pPr>
        <w:tabs>
          <w:tab w:val="left" w:pos="2985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="00647277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Лица, замещающие муниципальные должности сельского поселения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обязаны в соответствии с</w:t>
      </w:r>
      <w:r w:rsidR="006472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законодательством Российской Федерации о противодействии коррупции</w:t>
      </w:r>
      <w:r w:rsidR="006472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сообщать</w:t>
      </w:r>
      <w:proofErr w:type="gramEnd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возникновении личной заинтересованности при исполнении</w:t>
      </w:r>
      <w:r w:rsidR="006472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должностных обязанностей, которая приводит или может привести к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конфликту интересов, а также принимать меры по предотвращению или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урегулированию конфликта интересов.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Сообщение </w:t>
      </w:r>
      <w:r w:rsidR="007646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76467C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ица, замещающие муниципальные должности сельского поселения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направляется в письменной</w:t>
      </w:r>
      <w:r w:rsidR="007646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форме в виде уведомления о возникновении личной заинтересованности при</w:t>
      </w:r>
      <w:r w:rsidR="007646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исполнении должностных обязанностей, которая приводит или может</w:t>
      </w:r>
      <w:r w:rsidR="007646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привести к конфликту интересов (далее – уведомление) </w:t>
      </w:r>
      <w:r w:rsidR="0098710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на имя председателя Комиссии по соблюдению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8710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требований к служебному поведению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и урегулированию конфликта интересов</w:t>
      </w:r>
      <w:r w:rsidR="0098710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8710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98710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Нижнеулу-Елгинский</w:t>
      </w:r>
      <w:r w:rsidR="00987106"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сельсовет  муниципального района  Ермекеевский район</w:t>
      </w:r>
      <w:r w:rsidR="0098710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Республики Башкортостан (далее – председатель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87106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Комиссии)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по</w:t>
      </w:r>
      <w:proofErr w:type="gramEnd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форме согласно</w:t>
      </w:r>
      <w:r w:rsidR="007646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приложению 1 к настоящему Порядку.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Уведомление передается 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>л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замещающи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должность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лично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либо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направляется посредством почтовой связи в Комиссию. К уведомлению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прилагаются имеющиеся в распоряжении муниципального служащего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материалы, подтверждающие </w:t>
      </w:r>
      <w:proofErr w:type="gramStart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изложенное</w:t>
      </w:r>
      <w:proofErr w:type="gramEnd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Все поступившие уведомления регистрируются секретарем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Комиссии в день поступления в Журнале регистра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>ции уведомлений лиц,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замещающих муниципальные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>должности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Нижнеулу-Елгинский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сельсовет  муниципального района  Ермекеевский район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Республики Башкортостан, 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возникновении личной заинтересованности при исполнении должностных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(далее - Журнал), согласно приложению № 2 к настоящему Порядку.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Копия уведомления с отметкой о регистрации выдается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замещающе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на руки под роспись в Журнале.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 Секретарь Комиссии осуществляет предварительное рассмотрение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уведомлений.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 В ходе предварительного рассмотрения уведомления секретарь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Комиссии вправе получать в установленном порядке от 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иц, замещающ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8326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83265F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, направивших уведомления, пояснения по изложенным в них</w:t>
      </w:r>
      <w:r w:rsidR="008326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обстоятельствам, проводить собеседование, направлять</w:t>
      </w:r>
      <w:r w:rsidR="00941F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установленном порядке запросы в государственные органы и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заинтересованные организации.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 По результатам предварительного рассмотрения уведомлений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секретарем Комиссии подготавливается мотивированное заключение.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Уведомление, заключение и другие материалы, полученные в ходе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предварительного рассмотрения уведомления, направляются председателю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Комиссии в течение 7 (семи) рабочих дней со дня поступления уведомления.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proofErr w:type="gramStart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 рассматривается Комиссией в Порядке, установленном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Положением о комиссии по соблюдению требований к служебному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поведению </w:t>
      </w:r>
      <w:r w:rsidR="00941FAB">
        <w:rPr>
          <w:rFonts w:ascii="Times New Roman" w:eastAsia="Calibri" w:hAnsi="Times New Roman" w:cs="Times New Roman"/>
          <w:color w:val="000000"/>
          <w:sz w:val="26"/>
          <w:szCs w:val="26"/>
        </w:rPr>
        <w:t>л</w:t>
      </w:r>
      <w:r w:rsidR="00941FAB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иц, замещающи</w:t>
      </w:r>
      <w:r w:rsidR="00941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="00941FAB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41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муниципальные должности </w:t>
      </w:r>
      <w:r w:rsidR="00941FAB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и урегулированию конфликта</w:t>
      </w:r>
      <w:r w:rsidR="00941F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интересов 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Нижнеулу-Елгинский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сельсовет  муниципального района  Ермекеевский район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Башкортостан, утвержденным  постановлением  Администрации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Нижнеулу-Елгинский</w:t>
      </w:r>
      <w:r w:rsidRPr="00CC00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сельсовет  муниципального района  Ермекеевский район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30.08.2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01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16</w:t>
      </w:r>
      <w:r w:rsidR="00941F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             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 w:rsidR="00306291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течени</w:t>
      </w:r>
      <w:proofErr w:type="gramStart"/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proofErr w:type="gramEnd"/>
      <w:r w:rsidR="00306291"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45 дней со дня поступления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уведомлений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Комиссией по результатам рассмотрения уведомлений,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поступающих от </w:t>
      </w:r>
      <w:r w:rsidR="003062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306291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иц, замещающ</w:t>
      </w:r>
      <w:r w:rsidR="003062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r w:rsidR="00306291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3062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</w:t>
      </w:r>
      <w:r w:rsidR="00306291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3062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306291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, принимается одно из следующих решений: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а) признать, что при исполнении должностных обязанностей лицом,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направившим уведомление, конфликт интересов отсутствует;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б) признать, что при исполнении должностных обязанностей лицом,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направившим уведомление, личная заинтересованность приводит или может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привести к конфликту интересов;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.</w:t>
      </w:r>
      <w:proofErr w:type="gramEnd"/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в) признать, что лицом, направившим уведомление, не соблюдались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требования об урегулировании конфликта интересов.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 В случае принятия решения, предусмотренного подпунктом «б»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пункта 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Порядка,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Комиссия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принимает меры или обеспечивает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принятие мер по предотвращению или урегулированию конфликта интересов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либо рекомендует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лицу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, направившему уведомление,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принять такие меры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                  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 случае принятия решения, указанного в подпункте «в» пункта </w:t>
      </w:r>
      <w:r w:rsidR="0030629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Порядка, рекомендуется применить к 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л</w:t>
      </w:r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</w:t>
      </w:r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у, замещающ</w:t>
      </w:r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</w:t>
      </w:r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должность</w:t>
      </w:r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конкретную меру ответственности.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.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987106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 Уведомление и иные материалы, связанные с рассмотрением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уведомления, приобщаются к личному делу </w:t>
      </w:r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ица, замещающ</w:t>
      </w:r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его </w:t>
      </w:r>
      <w:proofErr w:type="gramStart"/>
      <w:r w:rsidR="009871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муниципальную</w:t>
      </w:r>
      <w:proofErr w:type="gramEnd"/>
      <w:r w:rsidR="00987106" w:rsidRPr="004051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 сельского поселения</w:t>
      </w:r>
      <w:r w:rsidRPr="00CC0074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845E6" w:rsidRDefault="008845E6" w:rsidP="008845E6">
      <w:pPr>
        <w:tabs>
          <w:tab w:val="left" w:pos="2985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7106" w:rsidRDefault="00987106" w:rsidP="008845E6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3C6" w:rsidRDefault="003053C6" w:rsidP="008845E6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7106" w:rsidRDefault="008845E6" w:rsidP="008845E6">
      <w:pPr>
        <w:pStyle w:val="a3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E7A56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 w:rsidRPr="008E7A56">
        <w:rPr>
          <w:rFonts w:ascii="Times New Roman" w:hAnsi="Times New Roman"/>
          <w:color w:val="000000"/>
          <w:sz w:val="20"/>
          <w:szCs w:val="20"/>
        </w:rPr>
        <w:br/>
      </w:r>
      <w:r w:rsidRPr="008E7A56">
        <w:rPr>
          <w:rFonts w:ascii="Times New Roman" w:hAnsi="Times New Roman"/>
          <w:color w:val="2D2D2D"/>
          <w:sz w:val="20"/>
          <w:szCs w:val="20"/>
        </w:rPr>
        <w:t>к Порядку сообщения лицами,</w:t>
      </w:r>
      <w:r w:rsidRPr="008E7A56">
        <w:rPr>
          <w:rFonts w:ascii="Times New Roman" w:hAnsi="Times New Roman"/>
          <w:color w:val="2D2D2D"/>
          <w:sz w:val="20"/>
          <w:szCs w:val="20"/>
        </w:rPr>
        <w:br/>
        <w:t>замещающими  муниципальн</w:t>
      </w:r>
      <w:r w:rsidR="00987106">
        <w:rPr>
          <w:rFonts w:ascii="Times New Roman" w:hAnsi="Times New Roman"/>
          <w:color w:val="2D2D2D"/>
          <w:sz w:val="20"/>
          <w:szCs w:val="20"/>
        </w:rPr>
        <w:t>ые должности</w:t>
      </w:r>
      <w:r w:rsidRPr="008E7A56">
        <w:rPr>
          <w:rFonts w:ascii="Times New Roman" w:hAnsi="Times New Roman"/>
          <w:color w:val="2D2D2D"/>
          <w:sz w:val="20"/>
          <w:szCs w:val="20"/>
        </w:rPr>
        <w:br/>
      </w:r>
      <w:r w:rsidRPr="008E7A56">
        <w:rPr>
          <w:rFonts w:ascii="Times New Roman" w:hAnsi="Times New Roman"/>
          <w:bCs/>
          <w:color w:val="000000"/>
          <w:sz w:val="20"/>
          <w:szCs w:val="20"/>
        </w:rPr>
        <w:t>сельского поселения</w:t>
      </w:r>
      <w:r w:rsidR="0098710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E7A5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97E58">
        <w:rPr>
          <w:rFonts w:ascii="Times New Roman" w:hAnsi="Times New Roman"/>
          <w:bCs/>
          <w:color w:val="000000"/>
          <w:sz w:val="20"/>
          <w:szCs w:val="20"/>
        </w:rPr>
        <w:t>Нижнеулу-Елгинский</w:t>
      </w:r>
      <w:r w:rsidRPr="008E7A5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87106" w:rsidRDefault="008845E6" w:rsidP="008845E6">
      <w:pPr>
        <w:pStyle w:val="a3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E7A56">
        <w:rPr>
          <w:rFonts w:ascii="Times New Roman" w:hAnsi="Times New Roman"/>
          <w:bCs/>
          <w:color w:val="000000"/>
          <w:sz w:val="20"/>
          <w:szCs w:val="20"/>
        </w:rPr>
        <w:t xml:space="preserve">сельсовет  муниципального района  Ермекеевский </w:t>
      </w:r>
    </w:p>
    <w:p w:rsidR="008845E6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  <w:r w:rsidRPr="008E7A56">
        <w:rPr>
          <w:rFonts w:ascii="Times New Roman" w:hAnsi="Times New Roman"/>
          <w:bCs/>
          <w:color w:val="000000"/>
          <w:sz w:val="20"/>
          <w:szCs w:val="20"/>
        </w:rPr>
        <w:t>район</w:t>
      </w:r>
      <w:r w:rsidRPr="008E7A5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E7A56">
        <w:rPr>
          <w:rFonts w:ascii="Times New Roman" w:hAnsi="Times New Roman"/>
          <w:color w:val="2D2D2D"/>
          <w:sz w:val="20"/>
          <w:szCs w:val="20"/>
        </w:rPr>
        <w:t>Республики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8E7A56">
        <w:rPr>
          <w:rFonts w:ascii="Times New Roman" w:hAnsi="Times New Roman"/>
          <w:color w:val="2D2D2D"/>
          <w:sz w:val="20"/>
          <w:szCs w:val="20"/>
        </w:rPr>
        <w:t xml:space="preserve">Башкортостан, </w:t>
      </w:r>
    </w:p>
    <w:p w:rsidR="008845E6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  <w:r w:rsidRPr="008E7A56">
        <w:rPr>
          <w:rFonts w:ascii="Times New Roman" w:hAnsi="Times New Roman"/>
          <w:color w:val="2D2D2D"/>
          <w:sz w:val="20"/>
          <w:szCs w:val="20"/>
        </w:rPr>
        <w:t>о возникновении личной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8E7A56">
        <w:rPr>
          <w:rFonts w:ascii="Times New Roman" w:hAnsi="Times New Roman"/>
          <w:color w:val="2D2D2D"/>
          <w:sz w:val="20"/>
          <w:szCs w:val="20"/>
        </w:rPr>
        <w:t xml:space="preserve">заинтересованности </w:t>
      </w:r>
      <w:proofErr w:type="gramStart"/>
      <w:r w:rsidRPr="008E7A56">
        <w:rPr>
          <w:rFonts w:ascii="Times New Roman" w:hAnsi="Times New Roman"/>
          <w:color w:val="2D2D2D"/>
          <w:sz w:val="20"/>
          <w:szCs w:val="20"/>
        </w:rPr>
        <w:t>при</w:t>
      </w:r>
      <w:proofErr w:type="gramEnd"/>
      <w:r w:rsidRPr="008E7A56">
        <w:rPr>
          <w:rFonts w:ascii="Times New Roman" w:hAnsi="Times New Roman"/>
          <w:color w:val="2D2D2D"/>
          <w:sz w:val="20"/>
          <w:szCs w:val="20"/>
        </w:rPr>
        <w:t xml:space="preserve"> </w:t>
      </w:r>
    </w:p>
    <w:p w:rsidR="008845E6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  <w:r w:rsidRPr="008E7A56">
        <w:rPr>
          <w:rFonts w:ascii="Times New Roman" w:hAnsi="Times New Roman"/>
          <w:color w:val="2D2D2D"/>
          <w:sz w:val="20"/>
          <w:szCs w:val="20"/>
        </w:rPr>
        <w:t>исполнении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8E7A56">
        <w:rPr>
          <w:rFonts w:ascii="Times New Roman" w:hAnsi="Times New Roman"/>
          <w:color w:val="2D2D2D"/>
          <w:sz w:val="20"/>
          <w:szCs w:val="20"/>
        </w:rPr>
        <w:t xml:space="preserve">должностных обязанностей, </w:t>
      </w:r>
      <w:proofErr w:type="gramStart"/>
      <w:r w:rsidRPr="008E7A56">
        <w:rPr>
          <w:rFonts w:ascii="Times New Roman" w:hAnsi="Times New Roman"/>
          <w:color w:val="2D2D2D"/>
          <w:sz w:val="20"/>
          <w:szCs w:val="20"/>
        </w:rPr>
        <w:t>которая</w:t>
      </w:r>
      <w:proofErr w:type="gramEnd"/>
      <w:r w:rsidRPr="008E7A56">
        <w:rPr>
          <w:rFonts w:ascii="Times New Roman" w:hAnsi="Times New Roman"/>
          <w:color w:val="2D2D2D"/>
          <w:sz w:val="20"/>
          <w:szCs w:val="20"/>
        </w:rPr>
        <w:br/>
        <w:t>приводит или может привести к конфликту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8E7A56">
        <w:rPr>
          <w:rFonts w:ascii="Times New Roman" w:hAnsi="Times New Roman"/>
          <w:color w:val="2D2D2D"/>
          <w:sz w:val="20"/>
          <w:szCs w:val="20"/>
        </w:rPr>
        <w:t>интересов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</w:p>
    <w:p w:rsidR="008845E6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</w:p>
    <w:p w:rsidR="008845E6" w:rsidRPr="003053C6" w:rsidRDefault="001E6CCA" w:rsidP="008845E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  <w:r w:rsidRPr="003053C6">
        <w:rPr>
          <w:rFonts w:ascii="Times New Roman" w:hAnsi="Times New Roman"/>
          <w:color w:val="000000"/>
          <w:sz w:val="24"/>
          <w:szCs w:val="24"/>
        </w:rPr>
        <w:t>П</w:t>
      </w:r>
      <w:r w:rsidR="008845E6" w:rsidRPr="003053C6">
        <w:rPr>
          <w:rFonts w:ascii="Times New Roman" w:hAnsi="Times New Roman"/>
          <w:color w:val="000000"/>
          <w:sz w:val="24"/>
          <w:szCs w:val="24"/>
        </w:rPr>
        <w:t>редседателю Комиссии (председателю Совета)</w:t>
      </w:r>
    </w:p>
    <w:p w:rsidR="008845E6" w:rsidRPr="003053C6" w:rsidRDefault="008845E6" w:rsidP="008845E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3053C6">
        <w:rPr>
          <w:rFonts w:ascii="Times New Roman" w:hAnsi="Times New Roman"/>
          <w:color w:val="000000"/>
          <w:sz w:val="24"/>
          <w:szCs w:val="24"/>
        </w:rPr>
        <w:t xml:space="preserve">           по соблюдению требований </w:t>
      </w:r>
      <w:proofErr w:type="gramStart"/>
      <w:r w:rsidRPr="003053C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053C6">
        <w:rPr>
          <w:rFonts w:ascii="Times New Roman" w:hAnsi="Times New Roman"/>
          <w:color w:val="000000"/>
          <w:sz w:val="24"/>
          <w:szCs w:val="24"/>
        </w:rPr>
        <w:t xml:space="preserve"> служебному</w:t>
      </w:r>
    </w:p>
    <w:p w:rsidR="008845E6" w:rsidRPr="003053C6" w:rsidRDefault="008845E6" w:rsidP="008845E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3053C6">
        <w:rPr>
          <w:rFonts w:ascii="Times New Roman" w:hAnsi="Times New Roman"/>
          <w:color w:val="000000"/>
          <w:sz w:val="24"/>
          <w:szCs w:val="24"/>
        </w:rPr>
        <w:t xml:space="preserve">поведению муниципальных служащих и </w:t>
      </w:r>
    </w:p>
    <w:p w:rsidR="003053C6" w:rsidRDefault="008845E6" w:rsidP="008845E6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 w:rsidRPr="003053C6">
        <w:rPr>
          <w:rFonts w:ascii="Times New Roman" w:hAnsi="Times New Roman"/>
          <w:color w:val="000000"/>
          <w:sz w:val="24"/>
          <w:szCs w:val="24"/>
        </w:rPr>
        <w:t xml:space="preserve">урегулированию конфликта интересов) </w:t>
      </w:r>
      <w:proofErr w:type="gramStart"/>
      <w:r w:rsidRPr="003053C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053C6">
        <w:rPr>
          <w:rFonts w:ascii="Times New Roman" w:hAnsi="Times New Roman"/>
          <w:color w:val="000000"/>
          <w:sz w:val="24"/>
          <w:szCs w:val="24"/>
        </w:rPr>
        <w:br/>
      </w:r>
      <w:r w:rsidR="003053C6">
        <w:rPr>
          <w:rFonts w:ascii="Times New Roman" w:hAnsi="Times New Roman"/>
          <w:color w:val="000000"/>
          <w:sz w:val="20"/>
          <w:szCs w:val="20"/>
        </w:rPr>
        <w:t>______</w:t>
      </w:r>
      <w:r w:rsidRPr="003053C6">
        <w:rPr>
          <w:rFonts w:ascii="Times New Roman" w:hAnsi="Times New Roman"/>
          <w:color w:val="000000"/>
          <w:sz w:val="20"/>
          <w:szCs w:val="20"/>
        </w:rPr>
        <w:t>___________________________________(ф. и. о)</w:t>
      </w:r>
      <w:r w:rsidRPr="003053C6">
        <w:rPr>
          <w:rFonts w:ascii="Times New Roman" w:hAnsi="Times New Roman"/>
          <w:color w:val="000000"/>
          <w:sz w:val="24"/>
          <w:szCs w:val="24"/>
        </w:rPr>
        <w:br/>
      </w:r>
      <w:r w:rsidR="003053C6">
        <w:rPr>
          <w:rFonts w:ascii="Times New Roman" w:hAnsi="Times New Roman"/>
          <w:color w:val="000000"/>
          <w:sz w:val="20"/>
          <w:szCs w:val="20"/>
        </w:rPr>
        <w:t>_________________</w:t>
      </w:r>
      <w:r w:rsidRPr="003053C6">
        <w:rPr>
          <w:rFonts w:ascii="Times New Roman" w:hAnsi="Times New Roman"/>
          <w:color w:val="000000"/>
          <w:sz w:val="20"/>
          <w:szCs w:val="20"/>
        </w:rPr>
        <w:t>_______________________________</w:t>
      </w:r>
    </w:p>
    <w:p w:rsidR="008845E6" w:rsidRDefault="008845E6" w:rsidP="008845E6">
      <w:pPr>
        <w:pStyle w:val="a3"/>
        <w:jc w:val="right"/>
        <w:rPr>
          <w:rFonts w:ascii="Times New Roman" w:hAnsi="Times New Roman"/>
          <w:b/>
          <w:bCs/>
          <w:color w:val="000000"/>
        </w:rPr>
      </w:pPr>
      <w:r w:rsidRPr="003053C6">
        <w:rPr>
          <w:rFonts w:ascii="Times New Roman" w:hAnsi="Times New Roman"/>
          <w:color w:val="000000"/>
          <w:sz w:val="20"/>
          <w:szCs w:val="20"/>
        </w:rPr>
        <w:t>(замещаемая должность)</w:t>
      </w:r>
      <w:r w:rsidRPr="003053C6">
        <w:rPr>
          <w:rFonts w:ascii="Times New Roman" w:hAnsi="Times New Roman"/>
          <w:color w:val="000000"/>
          <w:sz w:val="24"/>
          <w:szCs w:val="24"/>
        </w:rPr>
        <w:br/>
      </w:r>
    </w:p>
    <w:p w:rsidR="008845E6" w:rsidRDefault="008845E6" w:rsidP="008845E6">
      <w:pPr>
        <w:pStyle w:val="a3"/>
        <w:jc w:val="right"/>
        <w:rPr>
          <w:rFonts w:ascii="Times New Roman" w:hAnsi="Times New Roman"/>
          <w:b/>
          <w:color w:val="000000"/>
        </w:rPr>
      </w:pPr>
    </w:p>
    <w:p w:rsidR="008845E6" w:rsidRPr="003053C6" w:rsidRDefault="008845E6" w:rsidP="008845E6">
      <w:pPr>
        <w:pStyle w:val="a3"/>
        <w:tabs>
          <w:tab w:val="left" w:pos="3090"/>
        </w:tabs>
        <w:jc w:val="center"/>
        <w:rPr>
          <w:rFonts w:ascii="Times New Roman" w:hAnsi="Times New Roman"/>
          <w:b/>
          <w:color w:val="2D2D2D"/>
          <w:sz w:val="24"/>
          <w:szCs w:val="24"/>
        </w:rPr>
      </w:pPr>
      <w:r w:rsidRPr="003053C6">
        <w:rPr>
          <w:rFonts w:ascii="Times New Roman" w:hAnsi="Times New Roman"/>
          <w:b/>
          <w:color w:val="000000"/>
          <w:sz w:val="24"/>
          <w:szCs w:val="24"/>
        </w:rPr>
        <w:t xml:space="preserve">Уведомление </w:t>
      </w:r>
      <w:r w:rsidRPr="003053C6">
        <w:rPr>
          <w:rFonts w:ascii="Times New Roman" w:hAnsi="Times New Roman"/>
          <w:b/>
          <w:color w:val="000000"/>
          <w:sz w:val="24"/>
          <w:szCs w:val="24"/>
        </w:rPr>
        <w:br/>
      </w:r>
      <w:r w:rsidRPr="003053C6">
        <w:rPr>
          <w:rFonts w:ascii="Times New Roman" w:hAnsi="Times New Roman"/>
          <w:b/>
          <w:color w:val="2D2D2D"/>
          <w:sz w:val="24"/>
          <w:szCs w:val="24"/>
        </w:rPr>
        <w:t>о возникновении личной заинтересованности при исполнении должностных обязанностей,</w:t>
      </w:r>
      <w:r w:rsidR="003053C6">
        <w:rPr>
          <w:rFonts w:ascii="Times New Roman" w:hAnsi="Times New Roman"/>
          <w:b/>
          <w:color w:val="2D2D2D"/>
          <w:sz w:val="24"/>
          <w:szCs w:val="24"/>
        </w:rPr>
        <w:t xml:space="preserve"> </w:t>
      </w:r>
      <w:r w:rsidRPr="003053C6">
        <w:rPr>
          <w:rFonts w:ascii="Times New Roman" w:hAnsi="Times New Roman"/>
          <w:b/>
          <w:color w:val="2D2D2D"/>
          <w:sz w:val="24"/>
          <w:szCs w:val="24"/>
        </w:rPr>
        <w:t>которая приводит или может привести к конфликту интересов</w:t>
      </w:r>
    </w:p>
    <w:p w:rsidR="008845E6" w:rsidRDefault="008845E6" w:rsidP="008845E6">
      <w:pPr>
        <w:pStyle w:val="a3"/>
        <w:tabs>
          <w:tab w:val="left" w:pos="3090"/>
        </w:tabs>
        <w:jc w:val="center"/>
        <w:rPr>
          <w:color w:val="2D2D2D"/>
        </w:rPr>
      </w:pPr>
    </w:p>
    <w:p w:rsidR="008845E6" w:rsidRDefault="008845E6" w:rsidP="008845E6">
      <w:pPr>
        <w:pStyle w:val="a3"/>
        <w:tabs>
          <w:tab w:val="left" w:pos="1276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B2B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B2B20">
        <w:rPr>
          <w:rFonts w:ascii="Times New Roman" w:hAnsi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B2B20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3B2B20">
        <w:rPr>
          <w:rFonts w:ascii="Times New Roman" w:hAnsi="Times New Roman"/>
          <w:color w:val="000000"/>
          <w:sz w:val="24"/>
          <w:szCs w:val="24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</w:t>
      </w:r>
      <w:r w:rsidRPr="003B2B20">
        <w:rPr>
          <w:rFonts w:ascii="Times New Roman" w:hAnsi="Times New Roman"/>
          <w:color w:val="000000"/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3B2B20">
        <w:rPr>
          <w:rFonts w:ascii="Times New Roman" w:hAnsi="Times New Roman"/>
          <w:color w:val="000000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20">
        <w:rPr>
          <w:rFonts w:ascii="Times New Roman" w:hAnsi="Times New Roman"/>
          <w:color w:val="000000"/>
          <w:sz w:val="24"/>
          <w:szCs w:val="24"/>
        </w:rPr>
        <w:t>интересов: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Pr="003B2B20">
        <w:rPr>
          <w:rFonts w:ascii="Times New Roman" w:hAnsi="Times New Roman"/>
          <w:color w:val="000000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2B20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служебному поведению </w:t>
      </w:r>
      <w:r w:rsidR="003053C6" w:rsidRPr="003053C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лиц, замещающих муниципальные должности сельского поселения</w:t>
      </w:r>
      <w:r w:rsidR="003053C6" w:rsidRPr="00305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20">
        <w:rPr>
          <w:rFonts w:ascii="Times New Roman" w:hAnsi="Times New Roman"/>
          <w:color w:val="000000"/>
          <w:sz w:val="24"/>
          <w:szCs w:val="24"/>
        </w:rPr>
        <w:t xml:space="preserve">и урегулированию конфликта интересов в </w:t>
      </w:r>
      <w:r w:rsidRPr="003B2B20">
        <w:rPr>
          <w:rFonts w:ascii="Times New Roman" w:hAnsi="Times New Roman"/>
          <w:bCs/>
          <w:color w:val="000000"/>
          <w:sz w:val="24"/>
          <w:szCs w:val="24"/>
        </w:rPr>
        <w:t>сельско</w:t>
      </w:r>
      <w:r w:rsidR="003053C6">
        <w:rPr>
          <w:rFonts w:ascii="Times New Roman" w:hAnsi="Times New Roman"/>
          <w:bCs/>
          <w:color w:val="000000"/>
          <w:sz w:val="24"/>
          <w:szCs w:val="24"/>
        </w:rPr>
        <w:t>м поселении</w:t>
      </w:r>
      <w:r w:rsidRPr="003B2B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Нижнеулу-Елгинский</w:t>
      </w:r>
      <w:r w:rsidRPr="003B2B2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 муниципального района  Ермекеевский район</w:t>
      </w:r>
      <w:r w:rsidRPr="003B2B20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при рассмотрении настоящего уведомления (нужное подчеркнуть). «____» ____________ 20__ г. ___________________ ______________________</w:t>
      </w:r>
      <w:r w:rsidRPr="003B2B20">
        <w:rPr>
          <w:rFonts w:ascii="Times New Roman" w:hAnsi="Times New Roman"/>
          <w:color w:val="000000"/>
          <w:sz w:val="24"/>
          <w:szCs w:val="24"/>
        </w:rPr>
        <w:br/>
      </w:r>
      <w:r w:rsidR="003053C6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(подпись лица, </w:t>
      </w:r>
      <w:r w:rsidRPr="00297E58">
        <w:rPr>
          <w:rFonts w:ascii="Times New Roman" w:hAnsi="Times New Roman"/>
          <w:color w:val="000000"/>
          <w:sz w:val="18"/>
          <w:szCs w:val="18"/>
        </w:rPr>
        <w:t>расшифровка подписи</w:t>
      </w:r>
      <w:r w:rsidR="003053C6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97E58">
        <w:rPr>
          <w:rFonts w:ascii="Times New Roman" w:hAnsi="Times New Roman"/>
          <w:color w:val="000000"/>
          <w:sz w:val="18"/>
          <w:szCs w:val="18"/>
        </w:rPr>
        <w:t xml:space="preserve">направляющего уведомление) </w:t>
      </w:r>
    </w:p>
    <w:p w:rsidR="003053C6" w:rsidRDefault="003053C6" w:rsidP="008845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C8D" w:rsidRDefault="008845E6" w:rsidP="00853C8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3B2B20">
        <w:rPr>
          <w:rFonts w:ascii="Times New Roman" w:hAnsi="Times New Roman"/>
          <w:color w:val="000000"/>
          <w:sz w:val="24"/>
          <w:szCs w:val="24"/>
        </w:rPr>
        <w:t xml:space="preserve">Ознакомлен: </w:t>
      </w:r>
      <w:r w:rsidRPr="00853C8D"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  <w:r w:rsidR="00853C8D"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</w:p>
    <w:p w:rsidR="003053C6" w:rsidRPr="00853C8D" w:rsidRDefault="008845E6" w:rsidP="003053C6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53C8D">
        <w:rPr>
          <w:rFonts w:ascii="Times New Roman" w:hAnsi="Times New Roman"/>
          <w:color w:val="000000"/>
          <w:sz w:val="20"/>
          <w:szCs w:val="20"/>
        </w:rPr>
        <w:t>(</w:t>
      </w:r>
      <w:r w:rsidR="003053C6" w:rsidRPr="00853C8D">
        <w:rPr>
          <w:rFonts w:ascii="Times New Roman" w:hAnsi="Times New Roman"/>
          <w:color w:val="000000"/>
          <w:sz w:val="20"/>
          <w:szCs w:val="20"/>
        </w:rPr>
        <w:t xml:space="preserve"> председатель Комиссии (председател</w:t>
      </w:r>
      <w:r w:rsidR="00853C8D" w:rsidRPr="00853C8D">
        <w:rPr>
          <w:rFonts w:ascii="Times New Roman" w:hAnsi="Times New Roman"/>
          <w:color w:val="000000"/>
          <w:sz w:val="20"/>
          <w:szCs w:val="20"/>
        </w:rPr>
        <w:t>ь</w:t>
      </w:r>
      <w:r w:rsidR="003053C6" w:rsidRPr="00853C8D">
        <w:rPr>
          <w:rFonts w:ascii="Times New Roman" w:hAnsi="Times New Roman"/>
          <w:color w:val="000000"/>
          <w:sz w:val="20"/>
          <w:szCs w:val="20"/>
        </w:rPr>
        <w:t xml:space="preserve"> Совета)</w:t>
      </w:r>
      <w:proofErr w:type="gramEnd"/>
    </w:p>
    <w:p w:rsidR="00853C8D" w:rsidRPr="00853C8D" w:rsidRDefault="008845E6" w:rsidP="008845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97E58">
        <w:rPr>
          <w:rFonts w:ascii="Times New Roman" w:hAnsi="Times New Roman"/>
          <w:color w:val="000000"/>
          <w:sz w:val="18"/>
          <w:szCs w:val="18"/>
        </w:rPr>
        <w:t xml:space="preserve"> _____________________________</w:t>
      </w:r>
      <w:r w:rsidR="00853C8D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Pr="00297E58">
        <w:rPr>
          <w:rFonts w:ascii="Times New Roman" w:hAnsi="Times New Roman"/>
          <w:color w:val="000000"/>
          <w:sz w:val="18"/>
          <w:szCs w:val="18"/>
        </w:rPr>
        <w:t xml:space="preserve">_ </w:t>
      </w:r>
      <w:r w:rsidR="00853C8D">
        <w:rPr>
          <w:rFonts w:ascii="Times New Roman" w:hAnsi="Times New Roman"/>
          <w:color w:val="000000"/>
          <w:sz w:val="18"/>
          <w:szCs w:val="18"/>
        </w:rPr>
        <w:t xml:space="preserve">                                    «____»________________ </w:t>
      </w:r>
      <w:r w:rsidR="00853C8D" w:rsidRPr="00853C8D">
        <w:rPr>
          <w:rFonts w:ascii="Times New Roman" w:hAnsi="Times New Roman"/>
          <w:color w:val="000000"/>
          <w:sz w:val="24"/>
          <w:szCs w:val="24"/>
        </w:rPr>
        <w:t>201 __ г.</w:t>
      </w:r>
    </w:p>
    <w:p w:rsidR="008845E6" w:rsidRPr="00297E58" w:rsidRDefault="00853C8D" w:rsidP="008845E6">
      <w:pPr>
        <w:pStyle w:val="a3"/>
        <w:jc w:val="both"/>
        <w:rPr>
          <w:rFonts w:ascii="Times New Roman" w:hAnsi="Times New Roman"/>
          <w:color w:val="2D2D2D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8845E6" w:rsidRPr="00297E58">
        <w:rPr>
          <w:rFonts w:ascii="Times New Roman" w:hAnsi="Times New Roman"/>
          <w:color w:val="000000"/>
          <w:sz w:val="18"/>
          <w:szCs w:val="18"/>
        </w:rPr>
        <w:t>(подпись</w:t>
      </w:r>
      <w:r>
        <w:rPr>
          <w:rFonts w:ascii="Times New Roman" w:hAnsi="Times New Roman"/>
          <w:color w:val="000000"/>
          <w:sz w:val="18"/>
          <w:szCs w:val="18"/>
        </w:rPr>
        <w:t>)     (</w:t>
      </w:r>
      <w:r w:rsidR="008845E6" w:rsidRPr="00297E58">
        <w:rPr>
          <w:rFonts w:ascii="Times New Roman" w:hAnsi="Times New Roman"/>
          <w:color w:val="000000"/>
          <w:sz w:val="18"/>
          <w:szCs w:val="18"/>
        </w:rPr>
        <w:t>дата)</w:t>
      </w:r>
      <w:r w:rsidR="008845E6" w:rsidRPr="00297E58">
        <w:rPr>
          <w:rFonts w:ascii="Times New Roman" w:hAnsi="Times New Roman"/>
          <w:color w:val="000000"/>
          <w:sz w:val="18"/>
          <w:szCs w:val="18"/>
        </w:rPr>
        <w:br/>
      </w:r>
    </w:p>
    <w:p w:rsidR="008845E6" w:rsidRPr="003B2B20" w:rsidRDefault="008845E6" w:rsidP="008845E6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8845E6" w:rsidRPr="003B2B20" w:rsidRDefault="008845E6" w:rsidP="008845E6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8845E6" w:rsidRDefault="008845E6" w:rsidP="008845E6">
      <w:pPr>
        <w:pStyle w:val="a3"/>
        <w:jc w:val="both"/>
        <w:rPr>
          <w:color w:val="2D2D2D"/>
        </w:rPr>
      </w:pPr>
    </w:p>
    <w:p w:rsidR="009E536D" w:rsidRDefault="008845E6" w:rsidP="008845E6">
      <w:pPr>
        <w:pStyle w:val="a3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6A2C60">
        <w:rPr>
          <w:rFonts w:ascii="Times New Roman" w:hAnsi="Times New Roman"/>
          <w:color w:val="000000"/>
          <w:sz w:val="20"/>
          <w:szCs w:val="20"/>
        </w:rPr>
        <w:t>Приложение № 2</w:t>
      </w:r>
      <w:r w:rsidRPr="006A2C60">
        <w:rPr>
          <w:rFonts w:ascii="Times New Roman" w:hAnsi="Times New Roman"/>
          <w:color w:val="000000"/>
          <w:sz w:val="20"/>
          <w:szCs w:val="20"/>
        </w:rPr>
        <w:br/>
      </w:r>
      <w:r w:rsidRPr="006A2C60">
        <w:rPr>
          <w:rFonts w:ascii="Times New Roman" w:hAnsi="Times New Roman"/>
          <w:color w:val="2D2D2D"/>
          <w:sz w:val="20"/>
          <w:szCs w:val="20"/>
        </w:rPr>
        <w:t>к Порядку сообщения лицами, замещающими</w:t>
      </w:r>
      <w:r w:rsidRPr="006A2C60">
        <w:rPr>
          <w:rFonts w:ascii="Times New Roman" w:hAnsi="Times New Roman"/>
          <w:color w:val="2D2D2D"/>
          <w:sz w:val="20"/>
          <w:szCs w:val="20"/>
        </w:rPr>
        <w:br/>
        <w:t xml:space="preserve"> муниципальн</w:t>
      </w:r>
      <w:r w:rsidR="009E536D">
        <w:rPr>
          <w:rFonts w:ascii="Times New Roman" w:hAnsi="Times New Roman"/>
          <w:color w:val="2D2D2D"/>
          <w:sz w:val="20"/>
          <w:szCs w:val="20"/>
        </w:rPr>
        <w:t>ые</w:t>
      </w:r>
      <w:r w:rsidRPr="006A2C60">
        <w:rPr>
          <w:rFonts w:ascii="Times New Roman" w:hAnsi="Times New Roman"/>
          <w:color w:val="2D2D2D"/>
          <w:sz w:val="20"/>
          <w:szCs w:val="20"/>
        </w:rPr>
        <w:t xml:space="preserve"> </w:t>
      </w:r>
      <w:r w:rsidR="009E536D">
        <w:rPr>
          <w:rFonts w:ascii="Times New Roman" w:hAnsi="Times New Roman"/>
          <w:color w:val="2D2D2D"/>
          <w:sz w:val="20"/>
          <w:szCs w:val="20"/>
        </w:rPr>
        <w:t xml:space="preserve"> должности </w:t>
      </w:r>
      <w:r w:rsidRPr="006A2C60"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6A2C60">
        <w:rPr>
          <w:rFonts w:ascii="Times New Roman" w:hAnsi="Times New Roman"/>
          <w:bCs/>
          <w:color w:val="000000"/>
          <w:sz w:val="20"/>
          <w:szCs w:val="20"/>
        </w:rPr>
        <w:t xml:space="preserve">сельского поселения </w:t>
      </w:r>
    </w:p>
    <w:p w:rsidR="009E536D" w:rsidRDefault="008845E6" w:rsidP="008845E6">
      <w:pPr>
        <w:pStyle w:val="a3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Нижнеулу-Елгинский</w:t>
      </w:r>
      <w:r w:rsidRPr="006A2C60">
        <w:rPr>
          <w:rFonts w:ascii="Times New Roman" w:hAnsi="Times New Roman"/>
          <w:bCs/>
          <w:color w:val="000000"/>
          <w:sz w:val="20"/>
          <w:szCs w:val="20"/>
        </w:rPr>
        <w:t xml:space="preserve"> сельсовет </w:t>
      </w:r>
      <w:proofErr w:type="gramStart"/>
      <w:r w:rsidRPr="006A2C60">
        <w:rPr>
          <w:rFonts w:ascii="Times New Roman" w:hAnsi="Times New Roman"/>
          <w:bCs/>
          <w:color w:val="000000"/>
          <w:sz w:val="20"/>
          <w:szCs w:val="20"/>
        </w:rPr>
        <w:t>муниципального</w:t>
      </w:r>
      <w:proofErr w:type="gramEnd"/>
      <w:r w:rsidRPr="006A2C6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E536D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  <w:r w:rsidRPr="006A2C60">
        <w:rPr>
          <w:rFonts w:ascii="Times New Roman" w:hAnsi="Times New Roman"/>
          <w:bCs/>
          <w:color w:val="000000"/>
          <w:sz w:val="20"/>
          <w:szCs w:val="20"/>
        </w:rPr>
        <w:t>района  Ермекеевский район</w:t>
      </w:r>
      <w:r w:rsidRPr="006A2C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2C60">
        <w:rPr>
          <w:rFonts w:ascii="Times New Roman" w:hAnsi="Times New Roman"/>
          <w:color w:val="2D2D2D"/>
          <w:sz w:val="20"/>
          <w:szCs w:val="20"/>
        </w:rPr>
        <w:t xml:space="preserve">личной заинтересованности </w:t>
      </w:r>
    </w:p>
    <w:p w:rsidR="009E536D" w:rsidRDefault="008845E6" w:rsidP="008845E6">
      <w:pPr>
        <w:pStyle w:val="a3"/>
        <w:jc w:val="right"/>
        <w:rPr>
          <w:rFonts w:ascii="Times New Roman" w:hAnsi="Times New Roman"/>
          <w:color w:val="2D2D2D"/>
          <w:sz w:val="20"/>
          <w:szCs w:val="20"/>
        </w:rPr>
      </w:pPr>
      <w:r w:rsidRPr="006A2C60">
        <w:rPr>
          <w:rFonts w:ascii="Times New Roman" w:hAnsi="Times New Roman"/>
          <w:color w:val="2D2D2D"/>
          <w:sz w:val="20"/>
          <w:szCs w:val="20"/>
        </w:rPr>
        <w:t>при исполнении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6A2C60">
        <w:rPr>
          <w:rFonts w:ascii="Times New Roman" w:hAnsi="Times New Roman"/>
          <w:color w:val="2D2D2D"/>
          <w:sz w:val="20"/>
          <w:szCs w:val="20"/>
        </w:rPr>
        <w:t xml:space="preserve">должностных обязанностей, </w:t>
      </w:r>
      <w:proofErr w:type="gramStart"/>
      <w:r w:rsidRPr="006A2C60">
        <w:rPr>
          <w:rFonts w:ascii="Times New Roman" w:hAnsi="Times New Roman"/>
          <w:color w:val="2D2D2D"/>
          <w:sz w:val="20"/>
          <w:szCs w:val="20"/>
        </w:rPr>
        <w:t>которая</w:t>
      </w:r>
      <w:proofErr w:type="gramEnd"/>
      <w:r w:rsidRPr="006A2C60">
        <w:rPr>
          <w:rFonts w:ascii="Times New Roman" w:hAnsi="Times New Roman"/>
          <w:color w:val="2D2D2D"/>
          <w:sz w:val="20"/>
          <w:szCs w:val="20"/>
        </w:rPr>
        <w:t xml:space="preserve"> </w:t>
      </w:r>
    </w:p>
    <w:p w:rsidR="008845E6" w:rsidRDefault="008845E6" w:rsidP="008845E6">
      <w:pPr>
        <w:pStyle w:val="a3"/>
        <w:jc w:val="right"/>
        <w:rPr>
          <w:color w:val="2D2D2D"/>
        </w:rPr>
      </w:pPr>
      <w:r w:rsidRPr="006A2C60">
        <w:rPr>
          <w:rFonts w:ascii="Times New Roman" w:hAnsi="Times New Roman"/>
          <w:color w:val="2D2D2D"/>
          <w:sz w:val="20"/>
          <w:szCs w:val="20"/>
        </w:rPr>
        <w:t>приводит</w:t>
      </w:r>
      <w:r>
        <w:rPr>
          <w:rFonts w:ascii="Times New Roman" w:hAnsi="Times New Roman"/>
          <w:color w:val="2D2D2D"/>
          <w:sz w:val="20"/>
          <w:szCs w:val="20"/>
        </w:rPr>
        <w:t xml:space="preserve"> </w:t>
      </w:r>
      <w:r w:rsidRPr="006A2C60">
        <w:rPr>
          <w:rFonts w:ascii="Times New Roman" w:hAnsi="Times New Roman"/>
          <w:color w:val="2D2D2D"/>
          <w:sz w:val="20"/>
          <w:szCs w:val="20"/>
        </w:rPr>
        <w:t>или может привести к конфликту интересов</w:t>
      </w:r>
      <w:r w:rsidRPr="003B2B20">
        <w:rPr>
          <w:color w:val="2D2D2D"/>
          <w:sz w:val="20"/>
          <w:szCs w:val="20"/>
        </w:rPr>
        <w:br/>
      </w:r>
    </w:p>
    <w:p w:rsidR="008845E6" w:rsidRDefault="008845E6" w:rsidP="008845E6">
      <w:pPr>
        <w:pStyle w:val="a3"/>
        <w:rPr>
          <w:rFonts w:ascii="Times New Roman" w:hAnsi="Times New Roman"/>
        </w:rPr>
      </w:pPr>
      <w:r>
        <w:tab/>
      </w:r>
      <w:r w:rsidRPr="003B2B2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</w:t>
      </w:r>
      <w:r w:rsidRPr="003B2B20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</w:t>
      </w:r>
    </w:p>
    <w:p w:rsidR="008845E6" w:rsidRPr="009E536D" w:rsidRDefault="008845E6" w:rsidP="00884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536D">
        <w:rPr>
          <w:rFonts w:ascii="Times New Roman" w:hAnsi="Times New Roman"/>
          <w:b/>
          <w:bCs/>
          <w:color w:val="000000"/>
          <w:sz w:val="24"/>
          <w:szCs w:val="24"/>
        </w:rPr>
        <w:t>ЖУРНАЛ</w:t>
      </w:r>
      <w:r w:rsidRPr="009E536D">
        <w:rPr>
          <w:rFonts w:ascii="Times New Roman" w:hAnsi="Times New Roman"/>
          <w:color w:val="000000"/>
          <w:sz w:val="24"/>
          <w:szCs w:val="24"/>
        </w:rPr>
        <w:br/>
        <w:t xml:space="preserve"> регистрации уведомлений </w:t>
      </w:r>
      <w:r w:rsidRPr="009E536D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8845E6" w:rsidRPr="009E536D" w:rsidRDefault="008845E6" w:rsidP="00884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536D">
        <w:rPr>
          <w:rFonts w:ascii="Times New Roman" w:hAnsi="Times New Roman"/>
          <w:sz w:val="24"/>
          <w:szCs w:val="24"/>
        </w:rPr>
        <w:t xml:space="preserve">должностных   обязанностей, </w:t>
      </w:r>
      <w:proofErr w:type="gramStart"/>
      <w:r w:rsidRPr="009E536D">
        <w:rPr>
          <w:rFonts w:ascii="Times New Roman" w:hAnsi="Times New Roman"/>
          <w:sz w:val="24"/>
          <w:szCs w:val="24"/>
        </w:rPr>
        <w:t>которая</w:t>
      </w:r>
      <w:proofErr w:type="gramEnd"/>
      <w:r w:rsidRPr="009E536D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</w:p>
    <w:p w:rsidR="008845E6" w:rsidRPr="009E536D" w:rsidRDefault="008845E6" w:rsidP="008845E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2030"/>
        <w:gridCol w:w="1589"/>
        <w:gridCol w:w="1591"/>
      </w:tblGrid>
      <w:tr w:rsidR="008845E6" w:rsidRPr="009E536D" w:rsidTr="009E536D">
        <w:tc>
          <w:tcPr>
            <w:tcW w:w="1384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30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Сведение  о работнике подавшее уведомление</w:t>
            </w:r>
          </w:p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536D">
              <w:rPr>
                <w:rFonts w:ascii="Times New Roman" w:hAnsi="Times New Roman"/>
                <w:sz w:val="20"/>
                <w:szCs w:val="20"/>
              </w:rPr>
              <w:t>(ФИО, должность, номер телефона</w:t>
            </w:r>
            <w:proofErr w:type="gramStart"/>
            <w:r w:rsidRPr="009E536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Сведение о работнике принявшее уведомление</w:t>
            </w:r>
          </w:p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536D">
              <w:rPr>
                <w:rFonts w:ascii="Times New Roman" w:hAnsi="Times New Roman"/>
                <w:sz w:val="20"/>
                <w:szCs w:val="20"/>
              </w:rPr>
              <w:t>( ФИО, должность</w:t>
            </w:r>
            <w:proofErr w:type="gramStart"/>
            <w:r w:rsidRPr="009E53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E536D">
              <w:rPr>
                <w:rFonts w:ascii="Times New Roman" w:hAnsi="Times New Roman"/>
                <w:sz w:val="20"/>
                <w:szCs w:val="20"/>
              </w:rPr>
              <w:t xml:space="preserve"> подпись)</w:t>
            </w:r>
          </w:p>
        </w:tc>
        <w:tc>
          <w:tcPr>
            <w:tcW w:w="1591" w:type="dxa"/>
            <w:shd w:val="clear" w:color="auto" w:fill="auto"/>
          </w:tcPr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</w:t>
            </w:r>
          </w:p>
          <w:p w:rsidR="008845E6" w:rsidRPr="009E536D" w:rsidRDefault="008845E6" w:rsidP="004610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E5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36D">
              <w:rPr>
                <w:rFonts w:ascii="Times New Roman" w:hAnsi="Times New Roman"/>
                <w:sz w:val="20"/>
                <w:szCs w:val="20"/>
              </w:rPr>
              <w:t>( копию получил</w:t>
            </w:r>
            <w:proofErr w:type="gramStart"/>
            <w:r w:rsidRPr="009E53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E536D">
              <w:rPr>
                <w:rFonts w:ascii="Times New Roman" w:hAnsi="Times New Roman"/>
                <w:sz w:val="20"/>
                <w:szCs w:val="20"/>
              </w:rPr>
              <w:t xml:space="preserve"> подпись)</w:t>
            </w: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8845E6" w:rsidRPr="008B7F62" w:rsidTr="009E536D">
        <w:tc>
          <w:tcPr>
            <w:tcW w:w="1384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8845E6" w:rsidRPr="008B7F62" w:rsidRDefault="008845E6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9E536D" w:rsidRPr="008B7F62" w:rsidTr="009E536D">
        <w:tc>
          <w:tcPr>
            <w:tcW w:w="1384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9E536D" w:rsidRPr="008B7F62" w:rsidTr="009E536D">
        <w:tc>
          <w:tcPr>
            <w:tcW w:w="1384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9E536D" w:rsidRPr="008B7F62" w:rsidTr="009E536D">
        <w:tc>
          <w:tcPr>
            <w:tcW w:w="1384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9E536D" w:rsidRPr="008B7F62" w:rsidTr="009E536D">
        <w:tc>
          <w:tcPr>
            <w:tcW w:w="1384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</w:tr>
      <w:tr w:rsidR="009E536D" w:rsidRPr="008B7F62" w:rsidTr="009E536D">
        <w:tc>
          <w:tcPr>
            <w:tcW w:w="1384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0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9E536D" w:rsidRPr="008B7F62" w:rsidRDefault="009E536D" w:rsidP="004610F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8845E6" w:rsidRDefault="008845E6" w:rsidP="008845E6">
      <w:pPr>
        <w:pStyle w:val="a3"/>
        <w:rPr>
          <w:rFonts w:ascii="Times New Roman" w:hAnsi="Times New Roman"/>
        </w:rPr>
      </w:pPr>
    </w:p>
    <w:p w:rsidR="000A554E" w:rsidRPr="00405125" w:rsidRDefault="000A554E" w:rsidP="00CD1ECC">
      <w:pPr>
        <w:shd w:val="clear" w:color="auto" w:fill="F9F9F9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25" w:rsidRPr="00405125" w:rsidRDefault="00405125">
      <w:pPr>
        <w:rPr>
          <w:rFonts w:ascii="Times New Roman" w:hAnsi="Times New Roman" w:cs="Times New Roman"/>
          <w:sz w:val="28"/>
          <w:szCs w:val="28"/>
        </w:rPr>
      </w:pPr>
    </w:p>
    <w:sectPr w:rsidR="00405125" w:rsidRPr="00405125" w:rsidSect="00987106">
      <w:pgSz w:w="11906" w:h="16838"/>
      <w:pgMar w:top="851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347"/>
    <w:rsid w:val="000A554E"/>
    <w:rsid w:val="001E6CCA"/>
    <w:rsid w:val="002414C2"/>
    <w:rsid w:val="003053C6"/>
    <w:rsid w:val="00306291"/>
    <w:rsid w:val="00405125"/>
    <w:rsid w:val="004756B9"/>
    <w:rsid w:val="004919AF"/>
    <w:rsid w:val="004F5074"/>
    <w:rsid w:val="00647277"/>
    <w:rsid w:val="0076467C"/>
    <w:rsid w:val="0083265F"/>
    <w:rsid w:val="00853C8D"/>
    <w:rsid w:val="008845E6"/>
    <w:rsid w:val="00941FAB"/>
    <w:rsid w:val="00987106"/>
    <w:rsid w:val="009E536D"/>
    <w:rsid w:val="00AB573F"/>
    <w:rsid w:val="00B26347"/>
    <w:rsid w:val="00BA5F08"/>
    <w:rsid w:val="00CB7339"/>
    <w:rsid w:val="00CD1ECC"/>
    <w:rsid w:val="00D30708"/>
    <w:rsid w:val="00D37C84"/>
    <w:rsid w:val="00EE352D"/>
    <w:rsid w:val="00F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5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cp:lastPrinted>2016-06-24T04:21:00Z</cp:lastPrinted>
  <dcterms:created xsi:type="dcterms:W3CDTF">2016-06-23T06:17:00Z</dcterms:created>
  <dcterms:modified xsi:type="dcterms:W3CDTF">2016-06-24T04:26:00Z</dcterms:modified>
</cp:coreProperties>
</file>