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14" w:rsidRDefault="000B1714" w:rsidP="000B1714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2564554</wp:posOffset>
            </wp:positionH>
            <wp:positionV relativeFrom="page">
              <wp:posOffset>719667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РЕСПУБЛИка БАШКОРТОСТАН</w:t>
      </w:r>
    </w:p>
    <w:p w:rsidR="000B1714" w:rsidRDefault="000B1714" w:rsidP="000B1714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0B1714" w:rsidRDefault="000B1714" w:rsidP="000B1714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Нижнеулу-елгинский сельсовет</w:t>
      </w:r>
    </w:p>
    <w:p w:rsidR="000B1714" w:rsidRDefault="000B1714" w:rsidP="000B1714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МУНИЦИПАЛЬНОГО РАЙОНА</w:t>
      </w:r>
    </w:p>
    <w:p w:rsidR="000B1714" w:rsidRDefault="000B1714" w:rsidP="000B1714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0B1714" w:rsidRDefault="000B1714" w:rsidP="000B1714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0B1714" w:rsidRDefault="000B1714" w:rsidP="000B1714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0B1714" w:rsidRDefault="000B1714" w:rsidP="000B1714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0B1714" w:rsidRDefault="000B1714" w:rsidP="000B1714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B1714" w:rsidRDefault="000B1714" w:rsidP="000B1714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0B1714" w:rsidRPr="000B1714" w:rsidRDefault="000B1714" w:rsidP="000B1714">
      <w:pPr>
        <w:rPr>
          <w:rFonts w:eastAsia="Arial Unicode MS"/>
          <w:b/>
        </w:rPr>
      </w:pPr>
      <w:r w:rsidRPr="000B1714">
        <w:rPr>
          <w:rFonts w:eastAsia="Arial Unicode MS"/>
          <w:b/>
        </w:rPr>
        <w:t xml:space="preserve">ҠАРАР    </w:t>
      </w:r>
      <w:r w:rsidRPr="000B1714">
        <w:rPr>
          <w:rFonts w:eastAsia="Arial Unicode MS"/>
        </w:rPr>
        <w:t xml:space="preserve">                                   </w:t>
      </w:r>
      <w:r>
        <w:rPr>
          <w:rFonts w:eastAsia="Arial Unicode MS"/>
        </w:rPr>
        <w:t xml:space="preserve">                   </w:t>
      </w:r>
      <w:r w:rsidRPr="000B1714">
        <w:rPr>
          <w:rFonts w:eastAsia="Arial Unicode MS"/>
          <w:b/>
        </w:rPr>
        <w:t xml:space="preserve">№ </w:t>
      </w:r>
      <w:r w:rsidRPr="000B1714">
        <w:rPr>
          <w:rFonts w:eastAsia="Arial Unicode MS"/>
          <w:b/>
          <w:u w:val="single"/>
        </w:rPr>
        <w:t>21/8</w:t>
      </w:r>
      <w:r w:rsidRPr="000B1714">
        <w:rPr>
          <w:rFonts w:eastAsia="Arial Unicode MS"/>
        </w:rPr>
        <w:t xml:space="preserve">                     </w:t>
      </w:r>
      <w:r>
        <w:rPr>
          <w:rFonts w:eastAsia="Arial Unicode MS"/>
          <w:b/>
        </w:rPr>
        <w:t xml:space="preserve">                                  </w:t>
      </w:r>
      <w:r w:rsidRPr="000B1714">
        <w:rPr>
          <w:rFonts w:eastAsia="Arial Unicode MS"/>
          <w:b/>
        </w:rPr>
        <w:t>РЕШЕНИЕ</w:t>
      </w:r>
    </w:p>
    <w:p w:rsidR="000B1714" w:rsidRPr="00F91D49" w:rsidRDefault="000B1714" w:rsidP="000B1714">
      <w:r w:rsidRPr="002B13B9">
        <w:rPr>
          <w:rFonts w:eastAsia="Arial Unicode MS"/>
          <w:sz w:val="28"/>
          <w:szCs w:val="28"/>
        </w:rPr>
        <w:t xml:space="preserve"> </w:t>
      </w:r>
      <w:r w:rsidR="00F91D49" w:rsidRPr="00F91D49">
        <w:rPr>
          <w:rFonts w:eastAsia="Arial Unicode MS"/>
        </w:rPr>
        <w:t>22</w:t>
      </w:r>
      <w:r w:rsidRPr="00F91D49">
        <w:t xml:space="preserve"> </w:t>
      </w:r>
      <w:r w:rsidR="00F91D49" w:rsidRPr="00F91D49">
        <w:t xml:space="preserve"> </w:t>
      </w:r>
      <w:r w:rsidRPr="00F91D49">
        <w:t>февраль 201</w:t>
      </w:r>
      <w:r w:rsidR="00F91D49" w:rsidRPr="00F91D49">
        <w:t>8</w:t>
      </w:r>
      <w:r w:rsidRPr="00F91D49">
        <w:t xml:space="preserve"> </w:t>
      </w:r>
      <w:proofErr w:type="spellStart"/>
      <w:r w:rsidR="00F91D49" w:rsidRPr="00F91D49">
        <w:t>й</w:t>
      </w:r>
      <w:proofErr w:type="spellEnd"/>
      <w:r w:rsidR="00F91D49" w:rsidRPr="00F91D49">
        <w:t>.</w:t>
      </w:r>
      <w:r w:rsidRPr="00F91D49">
        <w:rPr>
          <w:rFonts w:eastAsia="Arial Unicode MS"/>
        </w:rPr>
        <w:t xml:space="preserve">            </w:t>
      </w:r>
      <w:r w:rsidRPr="00F91D49">
        <w:t xml:space="preserve">                               </w:t>
      </w:r>
      <w:r w:rsidR="00F91D49" w:rsidRPr="00F91D49">
        <w:t xml:space="preserve">                              </w:t>
      </w:r>
      <w:r w:rsidR="00F91D49">
        <w:t xml:space="preserve">                  </w:t>
      </w:r>
      <w:r w:rsidR="0070078E">
        <w:t xml:space="preserve"> </w:t>
      </w:r>
      <w:r w:rsidR="00F91D49">
        <w:t xml:space="preserve"> </w:t>
      </w:r>
      <w:r w:rsidRPr="00F91D49">
        <w:t>2</w:t>
      </w:r>
      <w:r w:rsidR="00F91D49" w:rsidRPr="00F91D49">
        <w:t>2  февраля 201</w:t>
      </w:r>
      <w:r w:rsidR="00F91D49">
        <w:t>8</w:t>
      </w:r>
      <w:r w:rsidRPr="00F91D49">
        <w:t xml:space="preserve"> г</w:t>
      </w:r>
      <w:r w:rsidR="00F91D49" w:rsidRPr="00F91D49">
        <w:t>.</w:t>
      </w:r>
    </w:p>
    <w:p w:rsidR="000B1714" w:rsidRPr="00F91D49" w:rsidRDefault="000B1714" w:rsidP="000B1714">
      <w:pPr>
        <w:pStyle w:val="21"/>
        <w:rPr>
          <w:sz w:val="24"/>
        </w:rPr>
      </w:pPr>
      <w:r w:rsidRPr="00F91D49">
        <w:rPr>
          <w:sz w:val="24"/>
        </w:rPr>
        <w:t xml:space="preserve">                           </w:t>
      </w:r>
    </w:p>
    <w:p w:rsidR="000B1714" w:rsidRPr="00F91D49" w:rsidRDefault="000B1714" w:rsidP="00F91D49">
      <w:pPr>
        <w:ind w:firstLine="360"/>
        <w:jc w:val="center"/>
        <w:rPr>
          <w:b/>
        </w:rPr>
      </w:pPr>
      <w:r w:rsidRPr="00F91D49">
        <w:rPr>
          <w:b/>
        </w:rPr>
        <w:t>Об итогах социально-экономического развития сельского поселения Нижнеулу-Елгинский сельсовет муниципального района Ермекеевский район Республики Башкортостан в 201</w:t>
      </w:r>
      <w:r w:rsidR="00F91D49" w:rsidRPr="00F91D49">
        <w:rPr>
          <w:b/>
        </w:rPr>
        <w:t>7</w:t>
      </w:r>
      <w:r w:rsidRPr="00F91D49">
        <w:rPr>
          <w:b/>
        </w:rPr>
        <w:t xml:space="preserve"> году.</w:t>
      </w:r>
    </w:p>
    <w:p w:rsidR="000B1714" w:rsidRPr="00F91D49" w:rsidRDefault="000B1714" w:rsidP="000B1714">
      <w:pPr>
        <w:ind w:firstLine="360"/>
        <w:jc w:val="both"/>
        <w:rPr>
          <w:b/>
        </w:rPr>
      </w:pPr>
    </w:p>
    <w:p w:rsidR="000B1714" w:rsidRPr="00F91D49" w:rsidRDefault="000B1714" w:rsidP="000B1714">
      <w:pPr>
        <w:ind w:firstLine="708"/>
        <w:jc w:val="both"/>
      </w:pPr>
      <w:r w:rsidRPr="00F91D49">
        <w:t xml:space="preserve">Заслушав доклад главы сельского поселения Нижнеулу-Елгинский сельсовет </w:t>
      </w:r>
      <w:proofErr w:type="spellStart"/>
      <w:r w:rsidRPr="00F91D49">
        <w:t>Заряновой</w:t>
      </w:r>
      <w:proofErr w:type="spellEnd"/>
      <w:r w:rsidRPr="00F91D49">
        <w:t xml:space="preserve"> О.В., Совет сельского поселения Нижнеулу-Елгинский сельсовет муниципального района Ермекеевский район Республики Башкортостан решил:</w:t>
      </w:r>
    </w:p>
    <w:p w:rsidR="000B1714" w:rsidRPr="00F91D49" w:rsidRDefault="000B1714" w:rsidP="000B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714" w:rsidRPr="00F91D49" w:rsidRDefault="000B1714" w:rsidP="000B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1. Рекомендовать Администрации сельского поселения Нижнеулу-Елгинский сельсовет муниципального района Ермекеевский район Республики Башкортостан, руководителям предприятий, организаций и учреждений всех форм собственности в 201</w:t>
      </w:r>
      <w:r w:rsidR="00F91D49" w:rsidRPr="00F91D49">
        <w:rPr>
          <w:rFonts w:ascii="Times New Roman" w:hAnsi="Times New Roman" w:cs="Times New Roman"/>
          <w:sz w:val="24"/>
          <w:szCs w:val="24"/>
        </w:rPr>
        <w:t>8</w:t>
      </w:r>
      <w:r w:rsidRPr="00F91D49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0B1714" w:rsidRPr="00F91D49" w:rsidRDefault="000B1714" w:rsidP="000B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1.1. Обеспечить выполнение приоритетных задач развития экономики сельского поселения на 201</w:t>
      </w:r>
      <w:r w:rsidR="00F91D49" w:rsidRPr="00F91D49">
        <w:rPr>
          <w:rFonts w:ascii="Times New Roman" w:hAnsi="Times New Roman" w:cs="Times New Roman"/>
          <w:sz w:val="24"/>
          <w:szCs w:val="24"/>
        </w:rPr>
        <w:t>8</w:t>
      </w:r>
      <w:r w:rsidRPr="00F91D49">
        <w:rPr>
          <w:rFonts w:ascii="Times New Roman" w:hAnsi="Times New Roman" w:cs="Times New Roman"/>
          <w:sz w:val="24"/>
          <w:szCs w:val="24"/>
        </w:rPr>
        <w:t xml:space="preserve"> г. и целевых показателей эффективности деятельности органа местного самоуправления.</w:t>
      </w:r>
    </w:p>
    <w:p w:rsidR="000B1714" w:rsidRPr="00F91D49" w:rsidRDefault="000B1714" w:rsidP="000B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1.2. Продолжить работу по обеспечению эффективной реализации мероприятий муниципальных программ, целевого использования средств, привлекаемых за счет источников финансирования, действенного мониторинга их реализации.</w:t>
      </w:r>
    </w:p>
    <w:p w:rsidR="000B1714" w:rsidRPr="00F91D49" w:rsidRDefault="000B1714" w:rsidP="000B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1.3. Обеспечить:</w:t>
      </w:r>
    </w:p>
    <w:p w:rsidR="000B1714" w:rsidRPr="00F91D49" w:rsidRDefault="000B1714" w:rsidP="000B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- исполнение местного бюджета сельского поселения Нижнеулу-Елгинский сельсовет муниципального района Ермекеевский район Республики Башкортостан на 201</w:t>
      </w:r>
      <w:r w:rsidR="00F91D49">
        <w:rPr>
          <w:rFonts w:ascii="Times New Roman" w:hAnsi="Times New Roman" w:cs="Times New Roman"/>
          <w:sz w:val="24"/>
          <w:szCs w:val="24"/>
        </w:rPr>
        <w:t>8</w:t>
      </w:r>
      <w:r w:rsidRPr="00F91D49">
        <w:rPr>
          <w:rFonts w:ascii="Times New Roman" w:hAnsi="Times New Roman" w:cs="Times New Roman"/>
          <w:sz w:val="24"/>
          <w:szCs w:val="24"/>
        </w:rPr>
        <w:t xml:space="preserve"> г. и на плановый период 201</w:t>
      </w:r>
      <w:r w:rsidR="00F91D49">
        <w:rPr>
          <w:rFonts w:ascii="Times New Roman" w:hAnsi="Times New Roman" w:cs="Times New Roman"/>
          <w:sz w:val="24"/>
          <w:szCs w:val="24"/>
        </w:rPr>
        <w:t>9</w:t>
      </w:r>
      <w:r w:rsidRPr="00F91D49">
        <w:rPr>
          <w:rFonts w:ascii="Times New Roman" w:hAnsi="Times New Roman" w:cs="Times New Roman"/>
          <w:sz w:val="24"/>
          <w:szCs w:val="24"/>
        </w:rPr>
        <w:t xml:space="preserve"> и 20</w:t>
      </w:r>
      <w:r w:rsidR="00F91D49">
        <w:rPr>
          <w:rFonts w:ascii="Times New Roman" w:hAnsi="Times New Roman" w:cs="Times New Roman"/>
          <w:sz w:val="24"/>
          <w:szCs w:val="24"/>
        </w:rPr>
        <w:t>20</w:t>
      </w:r>
      <w:r w:rsidRPr="00F91D49">
        <w:rPr>
          <w:rFonts w:ascii="Times New Roman" w:hAnsi="Times New Roman" w:cs="Times New Roman"/>
          <w:sz w:val="24"/>
          <w:szCs w:val="24"/>
        </w:rPr>
        <w:t xml:space="preserve"> годов в соответствии с </w:t>
      </w:r>
      <w:hyperlink r:id="rId5" w:tooltip="Решение Совета городского округа г. Стерлитамак РБ от 24.12.2015 N 3-2/40з &quot;О бюджете городского округа город Стерлитамак Республики Башкортостан на 2016 год и на плановый период 2017 и 2018 годов&quot; (вместе с &quot;Источниками финансирования дефицита бюджета городск" w:history="1">
        <w:r w:rsidRPr="00F91D4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91D49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F91D49">
        <w:rPr>
          <w:sz w:val="24"/>
          <w:szCs w:val="24"/>
        </w:rPr>
        <w:t xml:space="preserve"> </w:t>
      </w:r>
      <w:r w:rsidRPr="00F91D49">
        <w:rPr>
          <w:rFonts w:ascii="Times New Roman" w:hAnsi="Times New Roman" w:cs="Times New Roman"/>
          <w:sz w:val="24"/>
          <w:szCs w:val="24"/>
        </w:rPr>
        <w:t>сельского поселения Нижнеулу-Елгинский сельсовет муниципального района Ермекеевский район Республики Башкортостан от 15.12.201</w:t>
      </w:r>
      <w:r w:rsidR="00F91D49">
        <w:rPr>
          <w:rFonts w:ascii="Times New Roman" w:hAnsi="Times New Roman" w:cs="Times New Roman"/>
          <w:sz w:val="24"/>
          <w:szCs w:val="24"/>
        </w:rPr>
        <w:t>7</w:t>
      </w:r>
      <w:r w:rsidRPr="00F91D4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078E">
        <w:rPr>
          <w:rFonts w:ascii="Times New Roman" w:hAnsi="Times New Roman" w:cs="Times New Roman"/>
          <w:sz w:val="24"/>
          <w:szCs w:val="24"/>
        </w:rPr>
        <w:t>167</w:t>
      </w:r>
      <w:r w:rsidRPr="00F91D49">
        <w:rPr>
          <w:rFonts w:ascii="Times New Roman" w:hAnsi="Times New Roman" w:cs="Times New Roman"/>
          <w:sz w:val="24"/>
          <w:szCs w:val="24"/>
        </w:rPr>
        <w:t>;</w:t>
      </w:r>
    </w:p>
    <w:p w:rsidR="000B1714" w:rsidRPr="00F91D49" w:rsidRDefault="000B1714" w:rsidP="000B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 xml:space="preserve">1.4. Продолжить работу </w:t>
      </w:r>
      <w:proofErr w:type="gramStart"/>
      <w:r w:rsidRPr="00F91D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91D49">
        <w:rPr>
          <w:rFonts w:ascii="Times New Roman" w:hAnsi="Times New Roman" w:cs="Times New Roman"/>
          <w:sz w:val="24"/>
          <w:szCs w:val="24"/>
        </w:rPr>
        <w:t>:</w:t>
      </w:r>
    </w:p>
    <w:p w:rsidR="000B1714" w:rsidRPr="00F91D49" w:rsidRDefault="000B1714" w:rsidP="000B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- обеспечению эффективного управления и распоряжения движимым и недвижимым имуществом казны и земельными участками;</w:t>
      </w:r>
    </w:p>
    <w:p w:rsidR="000B1714" w:rsidRPr="00F91D49" w:rsidRDefault="000B1714" w:rsidP="000B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>- созданию условий для инвестиционной привлекательности сельского поселения, привлечению инвестиций в социально-экономическое развитие сельского поселения;</w:t>
      </w:r>
    </w:p>
    <w:p w:rsidR="000B1714" w:rsidRPr="00F91D49" w:rsidRDefault="000B1714" w:rsidP="000B1714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D49">
        <w:rPr>
          <w:rFonts w:ascii="Times New Roman" w:hAnsi="Times New Roman"/>
          <w:color w:val="000000"/>
          <w:sz w:val="24"/>
          <w:szCs w:val="24"/>
        </w:rPr>
        <w:t xml:space="preserve">- целенаправленному решению вопросов местного значения, созданию благоприятных условий для дальнейшего развития экономики, систем здравоохранения, образования, культуры, физической культуры и спорта, реализации молодежной политики; </w:t>
      </w:r>
    </w:p>
    <w:p w:rsidR="000B1714" w:rsidRPr="00F91D49" w:rsidRDefault="000B1714" w:rsidP="000B1714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D49">
        <w:rPr>
          <w:rFonts w:ascii="Times New Roman" w:hAnsi="Times New Roman"/>
          <w:color w:val="000000"/>
          <w:sz w:val="24"/>
          <w:szCs w:val="24"/>
        </w:rPr>
        <w:t>- противодействию коррупции и защите прав и законных интересов граждан при обращении в сельском поселении;</w:t>
      </w:r>
    </w:p>
    <w:p w:rsidR="000B1714" w:rsidRPr="00F91D49" w:rsidRDefault="000B1714" w:rsidP="000B1714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1D49">
        <w:rPr>
          <w:rFonts w:ascii="Times New Roman" w:hAnsi="Times New Roman"/>
          <w:color w:val="000000"/>
          <w:sz w:val="24"/>
          <w:szCs w:val="24"/>
        </w:rPr>
        <w:t>- повышению информационной открытости и доступности деятельности сельского поселения.</w:t>
      </w:r>
    </w:p>
    <w:p w:rsidR="000B1714" w:rsidRPr="00F91D49" w:rsidRDefault="000B1714" w:rsidP="000B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D4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91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D4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 Совета сельского поселения Нижнеулу-Елгинский сельсовет муниципального района Ермекеевский район Республики Башкортостан.</w:t>
      </w:r>
    </w:p>
    <w:p w:rsidR="000B1714" w:rsidRPr="00F91D49" w:rsidRDefault="000B1714" w:rsidP="000B1714"/>
    <w:p w:rsidR="0070078E" w:rsidRDefault="000B1714">
      <w:r w:rsidRPr="00F91D49">
        <w:t xml:space="preserve">      </w:t>
      </w:r>
    </w:p>
    <w:p w:rsidR="00BE7630" w:rsidRDefault="0070078E">
      <w:r>
        <w:t xml:space="preserve">        </w:t>
      </w:r>
      <w:r w:rsidR="000B1714" w:rsidRPr="00F91D49">
        <w:t xml:space="preserve"> Глава сельского поселения:                 О.В.Зарянова</w:t>
      </w:r>
    </w:p>
    <w:sectPr w:rsidR="00BE7630" w:rsidSect="004F2E5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1714"/>
    <w:rsid w:val="000B1714"/>
    <w:rsid w:val="001D08D6"/>
    <w:rsid w:val="0070078E"/>
    <w:rsid w:val="00930AF7"/>
    <w:rsid w:val="00957932"/>
    <w:rsid w:val="009D225B"/>
    <w:rsid w:val="00BD07A2"/>
    <w:rsid w:val="00BE7630"/>
    <w:rsid w:val="00C879AE"/>
    <w:rsid w:val="00E1260A"/>
    <w:rsid w:val="00E2391D"/>
    <w:rsid w:val="00F9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1714"/>
    <w:pPr>
      <w:suppressAutoHyphens/>
    </w:pPr>
    <w:rPr>
      <w:sz w:val="28"/>
      <w:lang w:eastAsia="ar-SA"/>
    </w:rPr>
  </w:style>
  <w:style w:type="paragraph" w:styleId="3">
    <w:name w:val="Body Text Indent 3"/>
    <w:basedOn w:val="a"/>
    <w:link w:val="30"/>
    <w:uiPriority w:val="99"/>
    <w:rsid w:val="000B1714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17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B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B1714"/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178108DE72CD6EFD2C57CFD15F2E71EF38394A51FD39E493376D6F7381674AD4f1Y3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2018-02-23T13:02:00Z</dcterms:created>
  <dcterms:modified xsi:type="dcterms:W3CDTF">2018-02-23T13:10:00Z</dcterms:modified>
</cp:coreProperties>
</file>