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BF" w:rsidRDefault="004A65BF" w:rsidP="004A65BF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2586143</wp:posOffset>
            </wp:positionH>
            <wp:positionV relativeFrom="page">
              <wp:posOffset>389467</wp:posOffset>
            </wp:positionV>
            <wp:extent cx="965835" cy="1143000"/>
            <wp:effectExtent l="19050" t="0" r="5715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4A65BF" w:rsidRDefault="004A65BF" w:rsidP="004A65BF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     совет сельского поселения</w:t>
      </w:r>
    </w:p>
    <w:p w:rsidR="004A65BF" w:rsidRDefault="004A65BF" w:rsidP="004A65B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муниципаль РАЙОНЫның                                                    Нижнеулу-елгинский сельсовет</w:t>
      </w:r>
    </w:p>
    <w:p w:rsidR="004A65BF" w:rsidRDefault="004A65BF" w:rsidP="004A65B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 МУНИЦИПАЛЬНОГО РАЙОНА</w:t>
      </w:r>
    </w:p>
    <w:p w:rsidR="004A65BF" w:rsidRDefault="004A65BF" w:rsidP="004A65BF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4A65BF" w:rsidRDefault="004A65BF" w:rsidP="004A65BF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4A65BF" w:rsidRDefault="004A65BF" w:rsidP="004A65B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452196, с. Нижнеулу-Елга, ул. Молодежная,10</w:t>
      </w:r>
    </w:p>
    <w:p w:rsidR="004A65BF" w:rsidRDefault="004A65BF" w:rsidP="004A65BF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4A65BF" w:rsidRDefault="004A65BF" w:rsidP="004A65B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A65BF" w:rsidRDefault="004A65BF" w:rsidP="004A65BF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4A65BF" w:rsidRDefault="004A65BF" w:rsidP="004A65BF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/>
          <w:b/>
          <w:sz w:val="24"/>
          <w:szCs w:val="24"/>
        </w:rPr>
        <w:t xml:space="preserve">ҠАРАР    </w:t>
      </w:r>
      <w:r>
        <w:rPr>
          <w:rFonts w:eastAsia="Arial Unicode MS"/>
          <w:sz w:val="24"/>
          <w:szCs w:val="24"/>
        </w:rPr>
        <w:t xml:space="preserve">                                                       </w:t>
      </w:r>
      <w:r w:rsidR="004F3353">
        <w:rPr>
          <w:rFonts w:eastAsia="Arial Unicode MS"/>
          <w:sz w:val="24"/>
          <w:szCs w:val="24"/>
        </w:rPr>
        <w:t xml:space="preserve">   </w:t>
      </w:r>
      <w:r w:rsidR="004F3353" w:rsidRPr="004F3353">
        <w:rPr>
          <w:rFonts w:eastAsia="Arial Unicode MS"/>
          <w:b/>
          <w:sz w:val="24"/>
          <w:szCs w:val="24"/>
        </w:rPr>
        <w:t>№</w:t>
      </w:r>
      <w:r w:rsidR="004F3353">
        <w:rPr>
          <w:rFonts w:eastAsia="Arial Unicode MS"/>
          <w:sz w:val="24"/>
          <w:szCs w:val="24"/>
        </w:rPr>
        <w:t xml:space="preserve"> </w:t>
      </w:r>
      <w:r w:rsidR="005B2777" w:rsidRPr="005B2777">
        <w:rPr>
          <w:rFonts w:eastAsia="Arial Unicode MS"/>
          <w:b/>
          <w:sz w:val="24"/>
          <w:szCs w:val="24"/>
        </w:rPr>
        <w:t>2</w:t>
      </w:r>
      <w:r w:rsidR="004F3353" w:rsidRPr="004F3353">
        <w:rPr>
          <w:rFonts w:eastAsia="Arial Unicode MS"/>
          <w:b/>
          <w:sz w:val="24"/>
          <w:szCs w:val="24"/>
        </w:rPr>
        <w:t>2/7</w:t>
      </w:r>
      <w:r>
        <w:rPr>
          <w:rFonts w:eastAsia="Arial Unicode MS"/>
          <w:sz w:val="24"/>
          <w:szCs w:val="24"/>
        </w:rPr>
        <w:t xml:space="preserve">                      </w:t>
      </w:r>
      <w:r>
        <w:rPr>
          <w:rFonts w:eastAsia="Arial Unicode MS"/>
          <w:b/>
          <w:sz w:val="24"/>
          <w:szCs w:val="24"/>
        </w:rPr>
        <w:t xml:space="preserve">                             РЕШЕНИЕ </w:t>
      </w:r>
    </w:p>
    <w:p w:rsidR="004A65BF" w:rsidRPr="0013570B" w:rsidRDefault="004C7C33" w:rsidP="004A65BF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13570B">
        <w:rPr>
          <w:sz w:val="24"/>
          <w:szCs w:val="24"/>
        </w:rPr>
        <w:t>30</w:t>
      </w:r>
      <w:r w:rsidR="004A65BF" w:rsidRPr="0013570B">
        <w:rPr>
          <w:sz w:val="24"/>
          <w:szCs w:val="24"/>
        </w:rPr>
        <w:t xml:space="preserve"> </w:t>
      </w:r>
      <w:r w:rsidR="00380F99" w:rsidRPr="0013570B">
        <w:rPr>
          <w:sz w:val="24"/>
          <w:szCs w:val="24"/>
        </w:rPr>
        <w:t xml:space="preserve"> март</w:t>
      </w:r>
      <w:r w:rsidR="004A65BF" w:rsidRPr="0013570B">
        <w:rPr>
          <w:sz w:val="24"/>
          <w:szCs w:val="24"/>
        </w:rPr>
        <w:t xml:space="preserve">  201</w:t>
      </w:r>
      <w:r w:rsidR="00EE4122" w:rsidRPr="0013570B">
        <w:rPr>
          <w:sz w:val="24"/>
          <w:szCs w:val="24"/>
        </w:rPr>
        <w:t>8</w:t>
      </w:r>
      <w:r w:rsidR="004A65BF" w:rsidRPr="0013570B">
        <w:rPr>
          <w:sz w:val="24"/>
          <w:szCs w:val="24"/>
        </w:rPr>
        <w:t xml:space="preserve"> </w:t>
      </w:r>
      <w:proofErr w:type="spellStart"/>
      <w:r w:rsidR="004A65BF" w:rsidRPr="0013570B">
        <w:rPr>
          <w:sz w:val="24"/>
          <w:szCs w:val="24"/>
        </w:rPr>
        <w:t>й</w:t>
      </w:r>
      <w:proofErr w:type="spellEnd"/>
      <w:r w:rsidR="004A65BF" w:rsidRPr="0013570B">
        <w:rPr>
          <w:sz w:val="24"/>
          <w:szCs w:val="24"/>
        </w:rPr>
        <w:t>.</w:t>
      </w:r>
      <w:r w:rsidR="004A65BF" w:rsidRPr="0013570B">
        <w:rPr>
          <w:rFonts w:eastAsia="Arial Unicode MS"/>
          <w:sz w:val="24"/>
          <w:szCs w:val="24"/>
        </w:rPr>
        <w:t xml:space="preserve">            </w:t>
      </w:r>
      <w:r w:rsidR="004A65BF" w:rsidRPr="0013570B">
        <w:rPr>
          <w:sz w:val="24"/>
          <w:szCs w:val="24"/>
        </w:rPr>
        <w:t xml:space="preserve">                                                                           </w:t>
      </w:r>
      <w:r w:rsidR="00380F99" w:rsidRPr="0013570B">
        <w:rPr>
          <w:sz w:val="24"/>
          <w:szCs w:val="24"/>
        </w:rPr>
        <w:t xml:space="preserve">     </w:t>
      </w:r>
      <w:r w:rsidR="0013570B">
        <w:rPr>
          <w:sz w:val="24"/>
          <w:szCs w:val="24"/>
        </w:rPr>
        <w:t xml:space="preserve">            </w:t>
      </w:r>
      <w:r w:rsidRPr="0013570B">
        <w:rPr>
          <w:sz w:val="24"/>
          <w:szCs w:val="24"/>
        </w:rPr>
        <w:t>30</w:t>
      </w:r>
      <w:r w:rsidR="004A65BF" w:rsidRPr="0013570B">
        <w:rPr>
          <w:sz w:val="24"/>
          <w:szCs w:val="24"/>
        </w:rPr>
        <w:t xml:space="preserve">  </w:t>
      </w:r>
      <w:r w:rsidR="00380F99" w:rsidRPr="0013570B">
        <w:rPr>
          <w:sz w:val="24"/>
          <w:szCs w:val="24"/>
        </w:rPr>
        <w:t>марта</w:t>
      </w:r>
      <w:r w:rsidR="004A65BF" w:rsidRPr="0013570B">
        <w:rPr>
          <w:sz w:val="24"/>
          <w:szCs w:val="24"/>
        </w:rPr>
        <w:t xml:space="preserve">  201</w:t>
      </w:r>
      <w:r w:rsidR="00EE4122" w:rsidRPr="0013570B">
        <w:rPr>
          <w:sz w:val="24"/>
          <w:szCs w:val="24"/>
        </w:rPr>
        <w:t>8</w:t>
      </w:r>
      <w:r w:rsidR="004A65BF" w:rsidRPr="0013570B">
        <w:rPr>
          <w:sz w:val="24"/>
          <w:szCs w:val="24"/>
        </w:rPr>
        <w:t xml:space="preserve"> г.</w:t>
      </w:r>
    </w:p>
    <w:p w:rsidR="004A65BF" w:rsidRPr="0013570B" w:rsidRDefault="004A65BF" w:rsidP="004A65B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A65BF" w:rsidRPr="0013570B" w:rsidRDefault="00EE4122" w:rsidP="004A65B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3570B">
        <w:rPr>
          <w:rFonts w:ascii="Times New Roman" w:hAnsi="Times New Roman" w:cs="Times New Roman"/>
          <w:sz w:val="24"/>
          <w:szCs w:val="24"/>
        </w:rPr>
        <w:t>О внесении  изменений в  решение Совета сельского  поселения  Нижнеулу-Елгинский  сельсовет  от 24.11.2017 г. № 159  «</w:t>
      </w:r>
      <w:r w:rsidR="004A65BF" w:rsidRPr="0013570B">
        <w:rPr>
          <w:rFonts w:ascii="Times New Roman" w:hAnsi="Times New Roman" w:cs="Times New Roman"/>
          <w:sz w:val="24"/>
          <w:szCs w:val="24"/>
        </w:rPr>
        <w:t xml:space="preserve">Об установлении земельного  налога на территории сельского поселения Нижнеулу-Елгинский  </w:t>
      </w:r>
      <w:r w:rsidR="004A65BF" w:rsidRPr="0013570B">
        <w:rPr>
          <w:rFonts w:ascii="Times New Roman" w:hAnsi="Times New Roman" w:cs="Times New Roman"/>
          <w:bCs w:val="0"/>
          <w:sz w:val="24"/>
          <w:szCs w:val="24"/>
        </w:rPr>
        <w:t>сельсовет муниципального  района Ермекеевский  район  Республики  Башкортостан</w:t>
      </w:r>
      <w:r w:rsidRPr="0013570B">
        <w:rPr>
          <w:rFonts w:ascii="Times New Roman" w:hAnsi="Times New Roman" w:cs="Times New Roman"/>
          <w:sz w:val="24"/>
          <w:szCs w:val="24"/>
        </w:rPr>
        <w:t>»</w:t>
      </w:r>
    </w:p>
    <w:p w:rsidR="004A65BF" w:rsidRPr="0013570B" w:rsidRDefault="004A65BF" w:rsidP="004A65BF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A65BF" w:rsidRPr="0013570B" w:rsidRDefault="004A65BF" w:rsidP="004A65B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57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proofErr w:type="gramStart"/>
      <w:r w:rsidRPr="0013570B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</w:t>
      </w:r>
      <w:r w:rsidR="00EE4122" w:rsidRPr="001357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357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</w:t>
      </w:r>
      <w:r w:rsidR="00EE4122" w:rsidRPr="001357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3570B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Федеральными  законами от 06 октября 2003 г.  № 131-ФЗ «Об  общих</w:t>
      </w:r>
      <w:r w:rsidR="00EE4122" w:rsidRPr="001357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1357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принципах организации </w:t>
      </w:r>
      <w:r w:rsidR="00EE4122" w:rsidRPr="001357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357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местного  самоуправления в Российской Федерации», </w:t>
      </w:r>
      <w:r w:rsidR="00EE4122" w:rsidRPr="001357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28 декабря 2017 г.  № 436-ФЗ «О  внесении  изменений  в части  первую  и вторую  Налогового  кодекса  Российской  Федерации и  отдельные  законодательные  акты Российской  Федерации»  </w:t>
      </w:r>
      <w:r w:rsidRPr="0013570B">
        <w:rPr>
          <w:rFonts w:ascii="Times New Roman" w:hAnsi="Times New Roman" w:cs="Times New Roman"/>
          <w:b w:val="0"/>
          <w:bCs w:val="0"/>
          <w:sz w:val="24"/>
          <w:szCs w:val="24"/>
        </w:rPr>
        <w:t>Налоговым кодексом Российской Федерации, руководствуясь пунктом 2 части 1 статьи 3 Устава    сельского поселения, Совет  сельского</w:t>
      </w:r>
      <w:proofErr w:type="gramEnd"/>
      <w:r w:rsidRPr="001357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поселения Нижнеулу-Елгинский  сельсовет муниципального  района Ермекеевский  район  Республики  Башкортостан</w:t>
      </w:r>
    </w:p>
    <w:p w:rsidR="004A65BF" w:rsidRPr="0013570B" w:rsidRDefault="004A65BF" w:rsidP="004A65B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A65BF" w:rsidRPr="0013570B" w:rsidRDefault="004A65BF" w:rsidP="004A65B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57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РЕШИЛ:</w:t>
      </w:r>
    </w:p>
    <w:p w:rsidR="004A65BF" w:rsidRPr="0013570B" w:rsidRDefault="004A65BF" w:rsidP="004A65B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E33" w:rsidRPr="0013570B" w:rsidRDefault="004A65BF" w:rsidP="00120E3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57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1. </w:t>
      </w:r>
      <w:r w:rsidR="00B56363" w:rsidRPr="0013570B">
        <w:rPr>
          <w:rFonts w:ascii="Times New Roman" w:hAnsi="Times New Roman" w:cs="Times New Roman"/>
          <w:b w:val="0"/>
          <w:sz w:val="24"/>
          <w:szCs w:val="24"/>
        </w:rPr>
        <w:t>Внес</w:t>
      </w:r>
      <w:r w:rsidR="0013570B" w:rsidRPr="0013570B">
        <w:rPr>
          <w:rFonts w:ascii="Times New Roman" w:hAnsi="Times New Roman" w:cs="Times New Roman"/>
          <w:b w:val="0"/>
          <w:sz w:val="24"/>
          <w:szCs w:val="24"/>
        </w:rPr>
        <w:t>т</w:t>
      </w:r>
      <w:r w:rsidR="00B56363" w:rsidRPr="0013570B">
        <w:rPr>
          <w:rFonts w:ascii="Times New Roman" w:hAnsi="Times New Roman" w:cs="Times New Roman"/>
          <w:b w:val="0"/>
          <w:sz w:val="24"/>
          <w:szCs w:val="24"/>
        </w:rPr>
        <w:t>и  изменени</w:t>
      </w:r>
      <w:r w:rsidR="0013570B" w:rsidRPr="0013570B">
        <w:rPr>
          <w:rFonts w:ascii="Times New Roman" w:hAnsi="Times New Roman" w:cs="Times New Roman"/>
          <w:b w:val="0"/>
          <w:sz w:val="24"/>
          <w:szCs w:val="24"/>
        </w:rPr>
        <w:t>я</w:t>
      </w:r>
      <w:r w:rsidR="00B56363" w:rsidRPr="0013570B">
        <w:rPr>
          <w:rFonts w:ascii="Times New Roman" w:hAnsi="Times New Roman" w:cs="Times New Roman"/>
          <w:b w:val="0"/>
          <w:sz w:val="24"/>
          <w:szCs w:val="24"/>
        </w:rPr>
        <w:t xml:space="preserve"> в  решение Совета сельского  поселения  Нижнеулу-Елгинский  сельсовет  от 24.11.2017 г. № 159  «Об установлении земельного  налога на территории сельского поселения Нижнеулу-Елгинский  </w:t>
      </w:r>
      <w:r w:rsidR="00B56363" w:rsidRPr="0013570B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 муниципального  района Ермекеевский  район  Республики  Башкортостан</w:t>
      </w:r>
      <w:r w:rsidR="00B56363" w:rsidRPr="0013570B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4A65BF" w:rsidRPr="0013570B" w:rsidRDefault="00120E33" w:rsidP="00120E33">
      <w:pPr>
        <w:pStyle w:val="ConsTitle"/>
        <w:widowControl/>
        <w:ind w:right="0"/>
        <w:jc w:val="both"/>
        <w:rPr>
          <w:sz w:val="24"/>
          <w:szCs w:val="24"/>
        </w:rPr>
      </w:pPr>
      <w:r w:rsidRPr="0013570B">
        <w:rPr>
          <w:rFonts w:ascii="Times New Roman" w:hAnsi="Times New Roman" w:cs="Times New Roman"/>
          <w:b w:val="0"/>
          <w:sz w:val="24"/>
          <w:szCs w:val="24"/>
        </w:rPr>
        <w:t xml:space="preserve">        1. Абзац 1 Подпункт 2 пункта 3:  </w:t>
      </w:r>
      <w:r w:rsidR="004A65BF" w:rsidRPr="0013570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4A65BF" w:rsidRPr="0013570B" w:rsidRDefault="004A65BF" w:rsidP="004A65BF">
      <w:pPr>
        <w:jc w:val="both"/>
        <w:rPr>
          <w:sz w:val="24"/>
          <w:szCs w:val="24"/>
        </w:rPr>
      </w:pPr>
      <w:r w:rsidRPr="0013570B">
        <w:rPr>
          <w:sz w:val="24"/>
          <w:szCs w:val="24"/>
        </w:rPr>
        <w:t xml:space="preserve">         </w:t>
      </w:r>
      <w:r w:rsidR="00120E33" w:rsidRPr="0013570B">
        <w:rPr>
          <w:sz w:val="24"/>
          <w:szCs w:val="24"/>
        </w:rPr>
        <w:t>«</w:t>
      </w:r>
      <w:r w:rsidRPr="0013570B">
        <w:rPr>
          <w:sz w:val="24"/>
          <w:szCs w:val="24"/>
        </w:rPr>
        <w:t>Налоговая  база уменьшается на не облагаемую налогом  сумму в размере 200 000 (двести  тысяч)  рублей на одного налогоплательщика в отношении земельного  участка, находящегося в собственности, постоянном (бессрочном) пользовании или пожизненном  наследуемом  владении следующих  категорий налогоплательщиков</w:t>
      </w:r>
      <w:proofErr w:type="gramStart"/>
      <w:r w:rsidRPr="0013570B">
        <w:rPr>
          <w:sz w:val="24"/>
          <w:szCs w:val="24"/>
        </w:rPr>
        <w:t>:</w:t>
      </w:r>
      <w:r w:rsidR="00120E33" w:rsidRPr="0013570B">
        <w:rPr>
          <w:sz w:val="24"/>
          <w:szCs w:val="24"/>
        </w:rPr>
        <w:t>»</w:t>
      </w:r>
      <w:proofErr w:type="gramEnd"/>
    </w:p>
    <w:p w:rsidR="00120E33" w:rsidRPr="0013570B" w:rsidRDefault="00120E33" w:rsidP="004A65BF">
      <w:pPr>
        <w:jc w:val="both"/>
        <w:rPr>
          <w:b/>
          <w:sz w:val="24"/>
          <w:szCs w:val="24"/>
        </w:rPr>
      </w:pPr>
      <w:r w:rsidRPr="0013570B">
        <w:rPr>
          <w:sz w:val="24"/>
          <w:szCs w:val="24"/>
        </w:rPr>
        <w:t xml:space="preserve">        </w:t>
      </w:r>
      <w:r w:rsidRPr="0013570B">
        <w:rPr>
          <w:b/>
          <w:sz w:val="24"/>
          <w:szCs w:val="24"/>
        </w:rPr>
        <w:t xml:space="preserve">Заменить  следующим текстом:  </w:t>
      </w:r>
      <w:r w:rsidR="004A65BF" w:rsidRPr="0013570B">
        <w:rPr>
          <w:b/>
          <w:sz w:val="24"/>
          <w:szCs w:val="24"/>
        </w:rPr>
        <w:t xml:space="preserve"> </w:t>
      </w:r>
    </w:p>
    <w:p w:rsidR="00120E33" w:rsidRPr="0013570B" w:rsidRDefault="00CC20C0" w:rsidP="004A65BF">
      <w:pPr>
        <w:jc w:val="both"/>
        <w:rPr>
          <w:b/>
          <w:sz w:val="24"/>
          <w:szCs w:val="24"/>
        </w:rPr>
      </w:pPr>
      <w:r w:rsidRPr="0013570B">
        <w:rPr>
          <w:sz w:val="24"/>
          <w:szCs w:val="24"/>
        </w:rPr>
        <w:t xml:space="preserve">        «Налоговая  база  уменьшается   на   величину   кадастровой  стоимости  600  квадратных  метров  площади   земельного   участка,  находящегося в собственности, постоянном  (бессрочном)  пользовании  или   пожизненном    наследуемом    владении    налогоплательщиков, относящихся к одной из следующих категорий</w:t>
      </w:r>
      <w:proofErr w:type="gramStart"/>
      <w:r w:rsidRPr="0013570B">
        <w:rPr>
          <w:sz w:val="24"/>
          <w:szCs w:val="24"/>
        </w:rPr>
        <w:t>:"</w:t>
      </w:r>
      <w:proofErr w:type="gramEnd"/>
      <w:r w:rsidRPr="0013570B">
        <w:rPr>
          <w:sz w:val="24"/>
          <w:szCs w:val="24"/>
        </w:rPr>
        <w:t>;</w:t>
      </w:r>
    </w:p>
    <w:p w:rsidR="00963066" w:rsidRPr="0013570B" w:rsidRDefault="004A65BF" w:rsidP="004A65BF">
      <w:pPr>
        <w:jc w:val="both"/>
        <w:rPr>
          <w:b/>
          <w:sz w:val="24"/>
          <w:szCs w:val="24"/>
        </w:rPr>
      </w:pPr>
      <w:r w:rsidRPr="0013570B">
        <w:rPr>
          <w:b/>
          <w:sz w:val="24"/>
          <w:szCs w:val="24"/>
        </w:rPr>
        <w:t xml:space="preserve">    </w:t>
      </w:r>
      <w:r w:rsidR="00CC20C0" w:rsidRPr="0013570B">
        <w:rPr>
          <w:b/>
          <w:sz w:val="24"/>
          <w:szCs w:val="24"/>
        </w:rPr>
        <w:t xml:space="preserve">   </w:t>
      </w:r>
      <w:r w:rsidRPr="0013570B">
        <w:rPr>
          <w:sz w:val="24"/>
          <w:szCs w:val="24"/>
        </w:rPr>
        <w:t xml:space="preserve"> </w:t>
      </w:r>
      <w:r w:rsidR="00CC20C0" w:rsidRPr="0013570B">
        <w:rPr>
          <w:sz w:val="24"/>
          <w:szCs w:val="24"/>
        </w:rPr>
        <w:t xml:space="preserve">2. </w:t>
      </w:r>
      <w:r w:rsidR="00CC20C0" w:rsidRPr="0013570B">
        <w:rPr>
          <w:b/>
          <w:sz w:val="24"/>
          <w:szCs w:val="24"/>
        </w:rPr>
        <w:t xml:space="preserve">Подпункт 2 пункта 3 добавить  абзац </w:t>
      </w:r>
      <w:r w:rsidR="00963066" w:rsidRPr="0013570B">
        <w:rPr>
          <w:b/>
          <w:sz w:val="24"/>
          <w:szCs w:val="24"/>
        </w:rPr>
        <w:t>-</w:t>
      </w:r>
      <w:r w:rsidR="00CC20C0" w:rsidRPr="0013570B">
        <w:rPr>
          <w:b/>
          <w:sz w:val="24"/>
          <w:szCs w:val="24"/>
        </w:rPr>
        <w:t xml:space="preserve"> е)</w:t>
      </w:r>
      <w:r w:rsidR="00963066" w:rsidRPr="0013570B">
        <w:rPr>
          <w:b/>
          <w:sz w:val="24"/>
          <w:szCs w:val="24"/>
        </w:rPr>
        <w:t>:</w:t>
      </w:r>
    </w:p>
    <w:p w:rsidR="00CC20C0" w:rsidRPr="0013570B" w:rsidRDefault="00963066" w:rsidP="00450E47">
      <w:pPr>
        <w:pStyle w:val="a4"/>
        <w:jc w:val="both"/>
        <w:rPr>
          <w:sz w:val="24"/>
          <w:szCs w:val="24"/>
        </w:rPr>
      </w:pPr>
      <w:r w:rsidRPr="0013570B">
        <w:rPr>
          <w:b/>
          <w:sz w:val="24"/>
          <w:szCs w:val="24"/>
        </w:rPr>
        <w:t xml:space="preserve">        </w:t>
      </w:r>
      <w:r w:rsidR="00450E47" w:rsidRPr="0013570B">
        <w:rPr>
          <w:rFonts w:ascii="Times New Roman" w:hAnsi="Times New Roman" w:cs="Times New Roman"/>
          <w:sz w:val="24"/>
          <w:szCs w:val="24"/>
        </w:rPr>
        <w:t>«Пенсионеров, получающих  пенсии,  назначаемые  в  порядке,  установленном пенсионным законодательством, а также лиц,  достигших возраста 60 и 55 лет (соответственно мужчины и женщины), которым  в соответствии с законодательством Российской Федерации выплачивается  ежемесячное пожизненное содержание</w:t>
      </w:r>
      <w:proofErr w:type="gramStart"/>
      <w:r w:rsidR="00450E47" w:rsidRPr="0013570B">
        <w:rPr>
          <w:rFonts w:ascii="Times New Roman" w:hAnsi="Times New Roman" w:cs="Times New Roman"/>
          <w:sz w:val="24"/>
          <w:szCs w:val="24"/>
        </w:rPr>
        <w:t>.</w:t>
      </w:r>
      <w:r w:rsidR="002C3B35" w:rsidRPr="0013570B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4A65BF" w:rsidRPr="0013570B" w:rsidRDefault="004A65BF" w:rsidP="004A65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7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570B">
        <w:rPr>
          <w:rFonts w:ascii="Times New Roman" w:hAnsi="Times New Roman" w:cs="Times New Roman"/>
          <w:b/>
          <w:sz w:val="24"/>
          <w:szCs w:val="24"/>
        </w:rPr>
        <w:t>6.</w:t>
      </w:r>
      <w:r w:rsidRPr="0013570B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</w:t>
      </w:r>
      <w:r w:rsidR="0013570B" w:rsidRPr="0013570B">
        <w:rPr>
          <w:rFonts w:ascii="Times New Roman" w:hAnsi="Times New Roman" w:cs="Times New Roman"/>
          <w:sz w:val="24"/>
          <w:szCs w:val="24"/>
        </w:rPr>
        <w:t>с</w:t>
      </w:r>
      <w:r w:rsidRPr="0013570B">
        <w:rPr>
          <w:rFonts w:ascii="Times New Roman" w:hAnsi="Times New Roman" w:cs="Times New Roman"/>
          <w:sz w:val="24"/>
          <w:szCs w:val="24"/>
        </w:rPr>
        <w:t xml:space="preserve"> 1 января 2018 года.</w:t>
      </w:r>
    </w:p>
    <w:p w:rsidR="004A65BF" w:rsidRPr="0013570B" w:rsidRDefault="004A65BF" w:rsidP="004A65BF">
      <w:pPr>
        <w:pStyle w:val="ConsNormal"/>
        <w:widowControl/>
        <w:ind w:right="0" w:firstLine="0"/>
        <w:jc w:val="both"/>
        <w:rPr>
          <w:i/>
          <w:iCs/>
          <w:sz w:val="24"/>
          <w:szCs w:val="24"/>
        </w:rPr>
      </w:pPr>
      <w:r w:rsidRPr="0013570B">
        <w:rPr>
          <w:rFonts w:ascii="Times New Roman" w:hAnsi="Times New Roman" w:cs="Times New Roman"/>
          <w:b/>
          <w:sz w:val="24"/>
          <w:szCs w:val="24"/>
        </w:rPr>
        <w:t xml:space="preserve">        7</w:t>
      </w:r>
      <w:r w:rsidRPr="0013570B">
        <w:rPr>
          <w:b/>
          <w:sz w:val="24"/>
          <w:szCs w:val="24"/>
        </w:rPr>
        <w:t>.</w:t>
      </w:r>
      <w:r w:rsidRPr="0013570B">
        <w:rPr>
          <w:sz w:val="24"/>
          <w:szCs w:val="24"/>
        </w:rPr>
        <w:t xml:space="preserve"> </w:t>
      </w:r>
      <w:r w:rsidRPr="0013570B">
        <w:rPr>
          <w:rFonts w:ascii="Times New Roman" w:hAnsi="Times New Roman" w:cs="Times New Roman"/>
          <w:sz w:val="24"/>
          <w:szCs w:val="24"/>
        </w:rPr>
        <w:t xml:space="preserve">Настоящее  решение  обнародовать (разместить) в  сети  общего доступа  «Интернет» на официальном сайте  сельского поселения </w:t>
      </w:r>
      <w:r w:rsidR="0013570B" w:rsidRPr="0013570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3570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3570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3570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nuelga</w:t>
        </w:r>
        <w:proofErr w:type="spellEnd"/>
        <w:r w:rsidRPr="0013570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3570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3570B">
        <w:rPr>
          <w:rFonts w:ascii="Times New Roman" w:hAnsi="Times New Roman" w:cs="Times New Roman"/>
          <w:sz w:val="24"/>
          <w:szCs w:val="24"/>
        </w:rPr>
        <w:t xml:space="preserve"> и обнародовать  на информационном  стенде в здании Администрации сельского поселения Нижнеулу-Елгинский  сельсовет муниципального  района Ермекеевский  район  Республики  Башкортостан.</w:t>
      </w:r>
    </w:p>
    <w:p w:rsidR="004A65BF" w:rsidRPr="0013570B" w:rsidRDefault="004A65BF" w:rsidP="004A65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65BF" w:rsidRPr="0013570B" w:rsidRDefault="0013570B" w:rsidP="004A65BF">
      <w:pPr>
        <w:spacing w:before="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4A65BF" w:rsidRPr="0013570B">
        <w:rPr>
          <w:iCs/>
          <w:sz w:val="24"/>
          <w:szCs w:val="24"/>
        </w:rPr>
        <w:t xml:space="preserve">  </w:t>
      </w:r>
      <w:r w:rsidR="004A65BF" w:rsidRPr="0013570B">
        <w:rPr>
          <w:sz w:val="24"/>
          <w:szCs w:val="24"/>
        </w:rPr>
        <w:t xml:space="preserve">     Глава  сельского  поселения</w:t>
      </w:r>
    </w:p>
    <w:p w:rsidR="00BE7630" w:rsidRDefault="004A65BF" w:rsidP="0013570B">
      <w:pPr>
        <w:spacing w:before="20"/>
        <w:jc w:val="both"/>
      </w:pPr>
      <w:r w:rsidRPr="0013570B">
        <w:rPr>
          <w:sz w:val="24"/>
          <w:szCs w:val="24"/>
        </w:rPr>
        <w:t xml:space="preserve">        Нижнеулу-Елгинский  сельсовет                                                О.В.Зарянова</w:t>
      </w:r>
    </w:p>
    <w:sectPr w:rsidR="00BE7630" w:rsidSect="0013570B">
      <w:pgSz w:w="11906" w:h="16838"/>
      <w:pgMar w:top="567" w:right="851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65BF"/>
    <w:rsid w:val="00120E33"/>
    <w:rsid w:val="0013570B"/>
    <w:rsid w:val="001D08D6"/>
    <w:rsid w:val="00241F7B"/>
    <w:rsid w:val="002C3B35"/>
    <w:rsid w:val="00380F99"/>
    <w:rsid w:val="00450E47"/>
    <w:rsid w:val="004A65BF"/>
    <w:rsid w:val="004C7C33"/>
    <w:rsid w:val="004F3353"/>
    <w:rsid w:val="005B2777"/>
    <w:rsid w:val="00885497"/>
    <w:rsid w:val="00930AF7"/>
    <w:rsid w:val="00957932"/>
    <w:rsid w:val="00963066"/>
    <w:rsid w:val="009D225B"/>
    <w:rsid w:val="009F2E71"/>
    <w:rsid w:val="00B56363"/>
    <w:rsid w:val="00BE7630"/>
    <w:rsid w:val="00C879AE"/>
    <w:rsid w:val="00CC20C0"/>
    <w:rsid w:val="00D960C0"/>
    <w:rsid w:val="00E1260A"/>
    <w:rsid w:val="00E2391D"/>
    <w:rsid w:val="00EE4122"/>
    <w:rsid w:val="00F625D7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5BF"/>
    <w:rPr>
      <w:color w:val="0000FF" w:themeColor="hyperlink"/>
      <w:u w:val="single"/>
    </w:rPr>
  </w:style>
  <w:style w:type="paragraph" w:customStyle="1" w:styleId="ConsNormal">
    <w:name w:val="ConsNormal"/>
    <w:rsid w:val="004A65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4A65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4A6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50E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elga.ru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50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2018-03-20T05:19:00Z</dcterms:created>
  <dcterms:modified xsi:type="dcterms:W3CDTF">2018-04-23T11:44:00Z</dcterms:modified>
</cp:coreProperties>
</file>