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4881698"/>
    <w:bookmarkEnd w:id="0"/>
    <w:bookmarkStart w:id="1" w:name="_MON_1537797509"/>
    <w:bookmarkStart w:id="2" w:name="_MON_1585053444"/>
    <w:bookmarkStart w:id="3" w:name="_MON_1585053510"/>
    <w:bookmarkEnd w:id="1"/>
    <w:bookmarkEnd w:id="2"/>
    <w:bookmarkEnd w:id="3"/>
    <w:p w:rsidR="0026510A" w:rsidRPr="00E55155" w:rsidRDefault="00746B81" w:rsidP="0026510A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 w:rsidRPr="000C6CB0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object w:dxaOrig="9639" w:dyaOrig="3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171.35pt" o:ole="">
            <v:imagedata r:id="rId4" o:title=""/>
          </v:shape>
          <o:OLEObject Type="Embed" ProgID="Word.Document.12" ShapeID="_x0000_i1025" DrawAspect="Content" ObjectID="_1585053562" r:id="rId5">
            <o:FieldCodes>\s</o:FieldCodes>
          </o:OLEObject>
        </w:object>
      </w:r>
      <w:r w:rsidR="0026510A" w:rsidRPr="00E55155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</w:p>
    <w:p w:rsidR="0026510A" w:rsidRPr="00422247" w:rsidRDefault="0026510A" w:rsidP="0026510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10A" w:rsidRPr="00FA2F6D" w:rsidRDefault="0026510A" w:rsidP="00EC6E7E">
      <w:pPr>
        <w:tabs>
          <w:tab w:val="left" w:pos="0"/>
        </w:tabs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002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 отмене постановления  </w:t>
      </w:r>
      <w:r w:rsidRPr="00FA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02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26 сентября  2016  года  № 65  «О </w:t>
      </w:r>
      <w:r w:rsidRPr="00FA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</w:t>
      </w:r>
      <w:r w:rsidR="00002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FA2F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проведения осмотра зданий, сооружений  в целях оценки их технического состояния  и надлежащего технического обслуживания в </w:t>
      </w:r>
      <w:r w:rsidRPr="00FA2F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 сельского поселения Нижнеулу-Елгинский сельсовет муниципального </w:t>
      </w:r>
      <w:r w:rsidR="00002BA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Pr="00FA2F6D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района Ермекеевский район  Республики Башкортостан</w:t>
      </w:r>
    </w:p>
    <w:p w:rsidR="00002BA6" w:rsidRPr="00EC6E7E" w:rsidRDefault="00EC6E7E" w:rsidP="00EC6E7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002BA6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экспертным  заключением  Государственного  комитета  Республики  Башкортостан  </w:t>
      </w:r>
      <w:r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по  делам юстиции 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02 апреля 2018 г.  </w:t>
      </w:r>
      <w:proofErr w:type="gramStart"/>
      <w:r>
        <w:rPr>
          <w:rFonts w:ascii="Times New Roman" w:hAnsi="Times New Roman" w:cs="Times New Roman"/>
          <w:sz w:val="26"/>
          <w:szCs w:val="26"/>
          <w:lang w:val="en-US" w:eastAsia="ru-RU"/>
        </w:rPr>
        <w:t>H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03061605201600027  в целях устранения  выявленного  несоответствия  с Федеральным законом № 131-ФЗ «Об  общих  принципах  организации  местного  самоуправления в Российской  Федерации»  и Градостроительным  кодексом Российской  Федерации    </w:t>
      </w:r>
    </w:p>
    <w:p w:rsidR="006A5ECE" w:rsidRDefault="006A5ECE" w:rsidP="00EC6E7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6510A" w:rsidRDefault="0026510A" w:rsidP="00EC6E7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6E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6A5EC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EC6E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EC6E7E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C6E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6A5ECE" w:rsidRPr="00EC6E7E" w:rsidRDefault="006A5ECE" w:rsidP="00EC6E7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5ECE" w:rsidRDefault="0026510A" w:rsidP="006A5EC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        1. </w:t>
      </w:r>
      <w:r w:rsidR="006A5EC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A5ECE" w:rsidRP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тмен</w:t>
      </w:r>
      <w:r w:rsid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ить</w:t>
      </w:r>
      <w:r w:rsidR="006A5ECE" w:rsidRP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</w:t>
      </w:r>
      <w:r w:rsid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главы </w:t>
      </w:r>
      <w:r w:rsidR="006A5ECE" w:rsidRP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A5ECE" w:rsidRPr="006A5ECE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Нижнеулу-Елгинский сельсовет муниципального  района Ермекеевский район  Республики Башкортостан</w:t>
      </w:r>
      <w:r w:rsidR="006A5ECE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6A5ECE" w:rsidRDefault="006A5ECE" w:rsidP="00EC6E7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26 сентября  2016  года  № 65  «О Порядке проведения осмотра зданий, сооружений  в целях оценки их технического состояния  и надлежащего технического обслуживания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A5E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A5ECE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 сельского поселения Нижнеулу-Елгинский сельсовет муниципального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A5ECE">
        <w:rPr>
          <w:rFonts w:ascii="Times New Roman" w:eastAsia="Times New Roman" w:hAnsi="Times New Roman" w:cs="Times New Roman"/>
          <w:bCs/>
          <w:sz w:val="26"/>
          <w:szCs w:val="26"/>
        </w:rPr>
        <w:t>района Ермекеевский район 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  как противоречащий действующему  федеральному  законодательству.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6A5ECE" w:rsidRDefault="006A5ECE" w:rsidP="00EC6E7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510A" w:rsidRPr="00EC6E7E" w:rsidRDefault="006A5ECE" w:rsidP="00EC6E7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  постановление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разместить на информационном  стенде  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 в здании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Нижнеулу-Елгинский сельсовет  муниципального района Ермекеевский район Республики Башкортостан и на сайте сельского поселения  в сети «Интернет».</w:t>
      </w:r>
    </w:p>
    <w:p w:rsidR="0026510A" w:rsidRPr="00EC6E7E" w:rsidRDefault="006A5ECE" w:rsidP="00EC6E7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3</w:t>
      </w:r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>Контроль  за</w:t>
      </w:r>
      <w:proofErr w:type="gramEnd"/>
      <w:r w:rsidR="0026510A" w:rsidRPr="00EC6E7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6510A" w:rsidRPr="00EC6E7E" w:rsidRDefault="0026510A" w:rsidP="00EC6E7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E7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EC6E7E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6A5ECE" w:rsidRDefault="0026510A" w:rsidP="00EC6E7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6E7E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6A5EC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6510A" w:rsidRPr="00EC6E7E" w:rsidRDefault="006A5ECE" w:rsidP="00EC6E7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6510A" w:rsidRPr="00EC6E7E">
        <w:rPr>
          <w:rFonts w:ascii="Times New Roman" w:hAnsi="Times New Roman" w:cs="Times New Roman"/>
          <w:bCs/>
          <w:sz w:val="26"/>
          <w:szCs w:val="26"/>
        </w:rPr>
        <w:t>Глава сельского поселения                                       О.В.Зарянова</w:t>
      </w:r>
    </w:p>
    <w:p w:rsidR="00BE7630" w:rsidRPr="00EC6E7E" w:rsidRDefault="00BE7630" w:rsidP="00EC6E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E7630" w:rsidRPr="00EC6E7E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510A"/>
    <w:rsid w:val="00002BA6"/>
    <w:rsid w:val="001D08D6"/>
    <w:rsid w:val="0026510A"/>
    <w:rsid w:val="004F0F81"/>
    <w:rsid w:val="006A5ECE"/>
    <w:rsid w:val="00746B81"/>
    <w:rsid w:val="00930AF7"/>
    <w:rsid w:val="00957932"/>
    <w:rsid w:val="009B3CF9"/>
    <w:rsid w:val="009D225B"/>
    <w:rsid w:val="00BE7630"/>
    <w:rsid w:val="00C879AE"/>
    <w:rsid w:val="00E1260A"/>
    <w:rsid w:val="00E2391D"/>
    <w:rsid w:val="00E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2018-04-12T10:44:00Z</cp:lastPrinted>
  <dcterms:created xsi:type="dcterms:W3CDTF">2018-04-10T11:08:00Z</dcterms:created>
  <dcterms:modified xsi:type="dcterms:W3CDTF">2018-04-12T10:53:00Z</dcterms:modified>
</cp:coreProperties>
</file>