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C" w:rsidRDefault="002752FC" w:rsidP="002752FC">
      <w:pPr>
        <w:ind w:hanging="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РЕСПУБЛИка БАШКОРТОСТАН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   Администрация сельского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муниципаль РАЙОНЫның                                                    поселения  Нижнеулу-елгинский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РАЙОНА ЕРМЕКЕЕВСКий РАЙОН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  452196, с. Нижнеулу-Елга, ул. Молодежная,10</w:t>
      </w:r>
    </w:p>
    <w:p w:rsidR="002752FC" w:rsidRDefault="002752FC" w:rsidP="002752F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752FC" w:rsidRDefault="002752FC" w:rsidP="002752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D5C27" w:rsidRDefault="00BD5C27" w:rsidP="002752FC">
      <w:pPr>
        <w:rPr>
          <w:rFonts w:eastAsia="Arial Unicode MS" w:hAnsi="Lucida Sans Unicode"/>
          <w:b/>
          <w:sz w:val="22"/>
          <w:szCs w:val="22"/>
        </w:rPr>
      </w:pPr>
    </w:p>
    <w:p w:rsidR="00BD5C27" w:rsidRDefault="00BD5C27" w:rsidP="002752FC">
      <w:pPr>
        <w:rPr>
          <w:rFonts w:eastAsia="Arial Unicode MS" w:hAnsi="Lucida Sans Unicode"/>
          <w:b/>
          <w:sz w:val="22"/>
          <w:szCs w:val="22"/>
        </w:rPr>
      </w:pPr>
    </w:p>
    <w:p w:rsidR="002752FC" w:rsidRPr="002752FC" w:rsidRDefault="002752FC" w:rsidP="002752FC">
      <w:pPr>
        <w:rPr>
          <w:rFonts w:eastAsia="Arial Unicode MS"/>
          <w:b/>
          <w:sz w:val="22"/>
          <w:szCs w:val="22"/>
        </w:rPr>
      </w:pPr>
      <w:r w:rsidRPr="002752FC">
        <w:rPr>
          <w:rFonts w:eastAsia="Arial Unicode MS" w:hAnsi="Lucida Sans Unicode"/>
          <w:b/>
          <w:sz w:val="22"/>
          <w:szCs w:val="22"/>
        </w:rPr>
        <w:t>Ҡ</w:t>
      </w:r>
      <w:r w:rsidRPr="002752FC">
        <w:rPr>
          <w:rFonts w:eastAsia="Arial Unicode MS"/>
          <w:b/>
          <w:sz w:val="22"/>
          <w:szCs w:val="22"/>
        </w:rPr>
        <w:t xml:space="preserve">АРАР                            </w:t>
      </w:r>
      <w:r w:rsidR="006B2C0F">
        <w:rPr>
          <w:rFonts w:eastAsia="Arial Unicode MS"/>
          <w:b/>
          <w:sz w:val="22"/>
          <w:szCs w:val="22"/>
        </w:rPr>
        <w:t xml:space="preserve">                                 </w:t>
      </w:r>
      <w:r>
        <w:rPr>
          <w:rFonts w:eastAsia="Arial Unicode MS"/>
          <w:b/>
          <w:sz w:val="22"/>
          <w:szCs w:val="22"/>
        </w:rPr>
        <w:t xml:space="preserve"> </w:t>
      </w:r>
      <w:r w:rsidR="006B2C0F">
        <w:rPr>
          <w:rFonts w:eastAsia="Arial Unicode MS"/>
          <w:b/>
          <w:szCs w:val="28"/>
        </w:rPr>
        <w:t>ПРОЕКТ</w:t>
      </w:r>
      <w:r w:rsidRPr="00BD5C27">
        <w:rPr>
          <w:rFonts w:eastAsia="Arial Unicode MS"/>
          <w:szCs w:val="28"/>
        </w:rPr>
        <w:t xml:space="preserve">                              </w:t>
      </w:r>
      <w:r w:rsidR="00BD5C27">
        <w:rPr>
          <w:rFonts w:eastAsia="Arial Unicode MS"/>
          <w:szCs w:val="28"/>
        </w:rPr>
        <w:t xml:space="preserve">   </w:t>
      </w:r>
      <w:r w:rsidRPr="00BD5C27">
        <w:rPr>
          <w:rFonts w:eastAsia="Arial Unicode MS"/>
          <w:szCs w:val="28"/>
        </w:rPr>
        <w:t xml:space="preserve"> </w:t>
      </w:r>
      <w:r w:rsidRPr="002752FC">
        <w:rPr>
          <w:rFonts w:eastAsia="Arial Unicode MS"/>
          <w:b/>
          <w:sz w:val="22"/>
          <w:szCs w:val="22"/>
        </w:rPr>
        <w:t>ПОСТАНОВЛЕНИЕ</w:t>
      </w:r>
    </w:p>
    <w:p w:rsidR="002752FC" w:rsidRDefault="002752FC" w:rsidP="002752FC">
      <w:pPr>
        <w:rPr>
          <w:rFonts w:eastAsia="Arial Unicode MS"/>
          <w:sz w:val="24"/>
        </w:rPr>
      </w:pPr>
    </w:p>
    <w:p w:rsidR="00364A3A" w:rsidRPr="00B14E3F" w:rsidRDefault="00364A3A" w:rsidP="0030128B">
      <w:pPr>
        <w:widowControl w:val="0"/>
        <w:autoSpaceDE w:val="0"/>
        <w:autoSpaceDN w:val="0"/>
        <w:adjustRightInd w:val="0"/>
        <w:rPr>
          <w:b/>
        </w:rPr>
      </w:pPr>
    </w:p>
    <w:p w:rsidR="00364A3A" w:rsidRPr="0030128B" w:rsidRDefault="00364A3A" w:rsidP="00364A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0128B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0128B">
        <w:rPr>
          <w:rFonts w:eastAsiaTheme="minorEastAsia"/>
          <w:b/>
          <w:bCs/>
          <w:sz w:val="26"/>
          <w:szCs w:val="26"/>
        </w:rPr>
        <w:t>«</w:t>
      </w:r>
      <w:r w:rsidRPr="0030128B">
        <w:rPr>
          <w:b/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0128B">
        <w:rPr>
          <w:rFonts w:eastAsiaTheme="minorEastAsia"/>
          <w:b/>
          <w:bCs/>
          <w:sz w:val="26"/>
          <w:szCs w:val="26"/>
        </w:rPr>
        <w:t>»</w:t>
      </w:r>
      <w:r w:rsidRPr="0030128B">
        <w:rPr>
          <w:b/>
          <w:bCs/>
          <w:sz w:val="26"/>
          <w:szCs w:val="26"/>
        </w:rPr>
        <w:t xml:space="preserve"> в сельском поселении Нижнеулу-Елгинский сельсовет муниципального района Ермекеевский район Республики Башкортостан</w:t>
      </w:r>
    </w:p>
    <w:p w:rsidR="00364A3A" w:rsidRPr="0030128B" w:rsidRDefault="00364A3A" w:rsidP="00364A3A">
      <w:pPr>
        <w:pStyle w:val="afe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64A3A" w:rsidRPr="0030128B" w:rsidRDefault="00364A3A" w:rsidP="00364A3A">
      <w:pPr>
        <w:pStyle w:val="afe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64A3A" w:rsidRPr="0030128B" w:rsidRDefault="00364A3A" w:rsidP="00364A3A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28B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364A3A" w:rsidRPr="0030128B" w:rsidRDefault="00364A3A" w:rsidP="00364A3A">
      <w:pPr>
        <w:pStyle w:val="3"/>
        <w:ind w:firstLine="709"/>
        <w:rPr>
          <w:sz w:val="26"/>
          <w:szCs w:val="26"/>
        </w:rPr>
      </w:pPr>
    </w:p>
    <w:p w:rsidR="00364A3A" w:rsidRPr="0030128B" w:rsidRDefault="00364A3A" w:rsidP="00364A3A">
      <w:pPr>
        <w:pStyle w:val="3"/>
        <w:ind w:firstLine="709"/>
        <w:jc w:val="center"/>
        <w:rPr>
          <w:sz w:val="26"/>
          <w:szCs w:val="26"/>
        </w:rPr>
      </w:pPr>
      <w:r w:rsidRPr="0030128B">
        <w:rPr>
          <w:sz w:val="26"/>
          <w:szCs w:val="26"/>
        </w:rPr>
        <w:t>ПОСТАНОВЛЯЮ:</w:t>
      </w:r>
    </w:p>
    <w:p w:rsidR="00364A3A" w:rsidRPr="0030128B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30128B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30128B">
        <w:rPr>
          <w:rFonts w:eastAsiaTheme="minorEastAsia"/>
          <w:bCs/>
          <w:sz w:val="26"/>
          <w:szCs w:val="26"/>
        </w:rPr>
        <w:t>«</w:t>
      </w:r>
      <w:r w:rsidRPr="0030128B">
        <w:rPr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0128B">
        <w:rPr>
          <w:rFonts w:eastAsiaTheme="minorEastAsia"/>
          <w:bCs/>
          <w:sz w:val="26"/>
          <w:szCs w:val="26"/>
        </w:rPr>
        <w:t xml:space="preserve">» </w:t>
      </w:r>
      <w:r w:rsidRPr="0030128B">
        <w:rPr>
          <w:bCs/>
          <w:sz w:val="26"/>
          <w:szCs w:val="26"/>
        </w:rPr>
        <w:t xml:space="preserve">в сельском поселении Нижнеулу-Елгинский сельсовет муниципального района Ермекеевский район Республики Башкортостан. </w:t>
      </w:r>
    </w:p>
    <w:p w:rsidR="0030128B" w:rsidRPr="0030128B" w:rsidRDefault="0030128B" w:rsidP="0030128B">
      <w:pPr>
        <w:jc w:val="both"/>
        <w:rPr>
          <w:b/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30128B">
        <w:rPr>
          <w:sz w:val="26"/>
          <w:szCs w:val="26"/>
        </w:rPr>
        <w:t>2.  Постановление главы сельского поселения № 4</w:t>
      </w:r>
      <w:r>
        <w:rPr>
          <w:sz w:val="26"/>
          <w:szCs w:val="26"/>
        </w:rPr>
        <w:t>5 от 09.06.2016</w:t>
      </w:r>
      <w:r w:rsidRPr="0030128B">
        <w:rPr>
          <w:sz w:val="26"/>
          <w:szCs w:val="26"/>
        </w:rPr>
        <w:t xml:space="preserve"> года «</w:t>
      </w:r>
      <w:r w:rsidRPr="0030128B">
        <w:rPr>
          <w:bCs/>
          <w:color w:val="000000"/>
          <w:spacing w:val="2"/>
          <w:sz w:val="26"/>
          <w:szCs w:val="26"/>
        </w:rPr>
        <w:t xml:space="preserve">Об утверждении Административного регламента по </w:t>
      </w:r>
      <w:r w:rsidRPr="0030128B">
        <w:rPr>
          <w:bCs/>
          <w:sz w:val="26"/>
          <w:szCs w:val="26"/>
        </w:rPr>
        <w:t xml:space="preserve">предоставлению муниципальной услуги </w:t>
      </w:r>
      <w:r w:rsidRPr="0030128B">
        <w:rPr>
          <w:sz w:val="26"/>
          <w:szCs w:val="26"/>
        </w:rPr>
        <w:t xml:space="preserve"> </w:t>
      </w:r>
      <w:r w:rsidRPr="0030128B">
        <w:rPr>
          <w:bCs/>
          <w:sz w:val="26"/>
          <w:szCs w:val="26"/>
        </w:rPr>
        <w:t>«</w:t>
      </w:r>
      <w:r w:rsidRPr="0030128B">
        <w:rPr>
          <w:sz w:val="26"/>
          <w:szCs w:val="26"/>
        </w:rPr>
        <w:t>Ведение учета граждан, нуждающихся в жилых помещениях, предоставляемых по договорам социального найма на территории сельского поселения  Нижнеулу-Елгинский сельсовет муниципального района  Ермекеевский район Республики Башкортостан</w:t>
      </w:r>
      <w:r w:rsidRPr="00C80A3B">
        <w:rPr>
          <w:b/>
          <w:bCs/>
          <w:sz w:val="25"/>
          <w:szCs w:val="25"/>
        </w:rPr>
        <w:t>»</w:t>
      </w:r>
      <w:r w:rsidRPr="0030128B">
        <w:rPr>
          <w:sz w:val="26"/>
          <w:szCs w:val="26"/>
        </w:rPr>
        <w:t xml:space="preserve"> отменить как противоречащий действующему законодательству.</w:t>
      </w:r>
    </w:p>
    <w:p w:rsidR="00364A3A" w:rsidRPr="0030128B" w:rsidRDefault="0030128B" w:rsidP="00364A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A3A" w:rsidRPr="0030128B">
        <w:rPr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364A3A" w:rsidRPr="0030128B" w:rsidRDefault="0030128B" w:rsidP="00364A3A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4A3A" w:rsidRPr="0030128B">
        <w:rPr>
          <w:sz w:val="26"/>
          <w:szCs w:val="26"/>
        </w:rPr>
        <w:t>. Настоящее постановление обнародовать на информационном стенде администрации  и разместить на официальном сайте  сельского поселения Нижнеулу-Елгинский сельсовет муниципального района Ермекеевский район Республики Башкортостан  в сети «Интернет».</w:t>
      </w:r>
    </w:p>
    <w:p w:rsidR="00364A3A" w:rsidRPr="0030128B" w:rsidRDefault="0030128B" w:rsidP="00364A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A3A" w:rsidRPr="0030128B">
        <w:rPr>
          <w:sz w:val="26"/>
          <w:szCs w:val="26"/>
        </w:rPr>
        <w:t xml:space="preserve">. </w:t>
      </w:r>
      <w:proofErr w:type="gramStart"/>
      <w:r w:rsidR="00364A3A" w:rsidRPr="0030128B">
        <w:rPr>
          <w:sz w:val="26"/>
          <w:szCs w:val="26"/>
        </w:rPr>
        <w:t>Контроль за</w:t>
      </w:r>
      <w:proofErr w:type="gramEnd"/>
      <w:r w:rsidR="00364A3A" w:rsidRPr="0030128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64A3A" w:rsidRPr="0030128B" w:rsidRDefault="00364A3A" w:rsidP="00364A3A">
      <w:pPr>
        <w:rPr>
          <w:sz w:val="26"/>
          <w:szCs w:val="26"/>
        </w:rPr>
      </w:pPr>
    </w:p>
    <w:p w:rsidR="00364A3A" w:rsidRPr="0030128B" w:rsidRDefault="00364A3A" w:rsidP="00364A3A">
      <w:pPr>
        <w:pStyle w:val="afe"/>
        <w:rPr>
          <w:rFonts w:ascii="Times New Roman" w:hAnsi="Times New Roman"/>
          <w:sz w:val="26"/>
          <w:szCs w:val="26"/>
        </w:rPr>
      </w:pPr>
      <w:r w:rsidRPr="0030128B">
        <w:rPr>
          <w:sz w:val="26"/>
          <w:szCs w:val="26"/>
        </w:rPr>
        <w:t xml:space="preserve">        </w:t>
      </w:r>
      <w:r w:rsidRPr="0030128B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364A3A" w:rsidRPr="0030128B" w:rsidRDefault="00364A3A" w:rsidP="0030128B">
      <w:pPr>
        <w:pStyle w:val="afe"/>
        <w:rPr>
          <w:rFonts w:ascii="Times New Roman" w:hAnsi="Times New Roman"/>
          <w:sz w:val="26"/>
          <w:szCs w:val="26"/>
        </w:rPr>
      </w:pPr>
      <w:r w:rsidRPr="0030128B">
        <w:rPr>
          <w:rFonts w:ascii="Times New Roman" w:hAnsi="Times New Roman"/>
          <w:sz w:val="26"/>
          <w:szCs w:val="26"/>
        </w:rPr>
        <w:t xml:space="preserve">       Нижнеулу-Елгинский сельсовет                                                  О.В.Зарянова</w:t>
      </w:r>
    </w:p>
    <w:p w:rsidR="0042049E" w:rsidRPr="00B14EB2" w:rsidRDefault="0042049E" w:rsidP="0042049E">
      <w:pPr>
        <w:pStyle w:val="ConsPlusNormal"/>
        <w:jc w:val="center"/>
        <w:outlineLvl w:val="0"/>
        <w:rPr>
          <w:sz w:val="20"/>
          <w:szCs w:val="20"/>
        </w:rPr>
      </w:pPr>
      <w:r>
        <w:rPr>
          <w:b/>
        </w:rPr>
        <w:lastRenderedPageBreak/>
        <w:t xml:space="preserve">  </w:t>
      </w:r>
      <w:r w:rsidR="0030128B">
        <w:rPr>
          <w:b/>
        </w:rPr>
        <w:t xml:space="preserve">                              </w:t>
      </w:r>
      <w:r>
        <w:rPr>
          <w:b/>
        </w:rPr>
        <w:t xml:space="preserve">       </w:t>
      </w:r>
      <w:r w:rsidR="0030128B">
        <w:rPr>
          <w:b/>
        </w:rPr>
        <w:t xml:space="preserve"> </w:t>
      </w:r>
      <w:r w:rsidRPr="00B14EB2">
        <w:rPr>
          <w:sz w:val="20"/>
          <w:szCs w:val="20"/>
        </w:rPr>
        <w:t>Утвержден</w:t>
      </w:r>
    </w:p>
    <w:p w:rsidR="0042049E" w:rsidRPr="00B14EB2" w:rsidRDefault="0042049E" w:rsidP="0042049E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B14EB2">
        <w:rPr>
          <w:sz w:val="20"/>
          <w:szCs w:val="20"/>
        </w:rPr>
        <w:t xml:space="preserve">постановлением  главы сельского поселения </w:t>
      </w:r>
    </w:p>
    <w:p w:rsidR="0042049E" w:rsidRPr="00B14EB2" w:rsidRDefault="0042049E" w:rsidP="0042049E">
      <w:pPr>
        <w:pStyle w:val="ConsPlusNormal"/>
        <w:rPr>
          <w:sz w:val="20"/>
          <w:szCs w:val="20"/>
        </w:rPr>
      </w:pPr>
      <w:r w:rsidRPr="00B14EB2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B14EB2">
        <w:rPr>
          <w:color w:val="000000"/>
          <w:sz w:val="20"/>
          <w:szCs w:val="20"/>
        </w:rPr>
        <w:t xml:space="preserve">Нижнеулу-Елгинский </w:t>
      </w:r>
      <w:r w:rsidRPr="00B14EB2">
        <w:rPr>
          <w:sz w:val="20"/>
          <w:szCs w:val="20"/>
        </w:rPr>
        <w:t xml:space="preserve">сельсовет </w:t>
      </w:r>
    </w:p>
    <w:p w:rsidR="0042049E" w:rsidRPr="00B14EB2" w:rsidRDefault="0042049E" w:rsidP="0042049E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4EB2">
        <w:rPr>
          <w:sz w:val="20"/>
          <w:szCs w:val="20"/>
        </w:rPr>
        <w:t xml:space="preserve">муниципального района Ермекеевский район </w:t>
      </w:r>
    </w:p>
    <w:p w:rsidR="0042049E" w:rsidRPr="00B14EB2" w:rsidRDefault="0042049E" w:rsidP="0042049E">
      <w:pPr>
        <w:pStyle w:val="ConsPlusNormal"/>
        <w:jc w:val="center"/>
        <w:rPr>
          <w:sz w:val="20"/>
          <w:szCs w:val="20"/>
        </w:rPr>
      </w:pPr>
      <w:r w:rsidRPr="00B14EB2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14EB2">
        <w:rPr>
          <w:sz w:val="20"/>
          <w:szCs w:val="20"/>
        </w:rPr>
        <w:t xml:space="preserve">Республики Башкортостан </w:t>
      </w:r>
    </w:p>
    <w:p w:rsidR="0042049E" w:rsidRDefault="0042049E" w:rsidP="0042049E">
      <w:pPr>
        <w:tabs>
          <w:tab w:val="left" w:pos="7425"/>
        </w:tabs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от «  » _____ 2020 года № </w:t>
      </w:r>
    </w:p>
    <w:p w:rsidR="00364A3A" w:rsidRPr="00B14E3F" w:rsidRDefault="00364A3A" w:rsidP="00364A3A">
      <w:pPr>
        <w:widowControl w:val="0"/>
        <w:ind w:firstLine="709"/>
        <w:contextualSpacing/>
        <w:jc w:val="center"/>
        <w:rPr>
          <w:b/>
        </w:rPr>
      </w:pPr>
    </w:p>
    <w:p w:rsidR="00364A3A" w:rsidRPr="00866032" w:rsidRDefault="00364A3A" w:rsidP="005059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sz w:val="24"/>
        </w:rPr>
        <w:t xml:space="preserve">Административный регламент предоставления муниципальной услуги </w:t>
      </w:r>
      <w:r w:rsidRPr="00866032">
        <w:rPr>
          <w:rFonts w:eastAsiaTheme="minorEastAsia"/>
          <w:b/>
          <w:bCs/>
          <w:sz w:val="24"/>
        </w:rPr>
        <w:t>«</w:t>
      </w:r>
      <w:r w:rsidRPr="00866032">
        <w:rPr>
          <w:b/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6032">
        <w:rPr>
          <w:rFonts w:eastAsiaTheme="minorEastAsia"/>
          <w:b/>
          <w:bCs/>
          <w:sz w:val="24"/>
        </w:rPr>
        <w:t xml:space="preserve">» </w:t>
      </w:r>
      <w:r w:rsidRPr="00866032">
        <w:rPr>
          <w:b/>
          <w:bCs/>
          <w:sz w:val="24"/>
        </w:rPr>
        <w:t xml:space="preserve">в </w:t>
      </w:r>
      <w:r w:rsidR="005059B0" w:rsidRPr="00866032">
        <w:rPr>
          <w:b/>
          <w:bCs/>
          <w:sz w:val="24"/>
        </w:rPr>
        <w:t>сельском поселении Нижнеулу-Елгинский сельсовет муниципального района Ермекеевский район Республики Башкортостан.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I. Общие положения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  <w:r w:rsidRPr="00866032">
        <w:rPr>
          <w:b/>
          <w:bCs/>
          <w:sz w:val="24"/>
        </w:rPr>
        <w:t>Предмет регулирования Административного регламента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</w:p>
    <w:p w:rsidR="00364A3A" w:rsidRPr="00866032" w:rsidRDefault="00364A3A" w:rsidP="004743FB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proofErr w:type="gramStart"/>
      <w:r w:rsidRPr="00866032">
        <w:rPr>
          <w:sz w:val="24"/>
        </w:rPr>
        <w:t>1.1Административный регламент предоставления муниципальной услуги «</w:t>
      </w:r>
      <w:r w:rsidRPr="00866032">
        <w:rPr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6032">
        <w:rPr>
          <w:sz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 w:rsidR="005059B0" w:rsidRPr="00866032">
        <w:rPr>
          <w:sz w:val="24"/>
        </w:rPr>
        <w:t xml:space="preserve">й муниципального жилого фонда в сельском поселении Нижнеулу-Елгинский сельсовет </w:t>
      </w:r>
      <w:r w:rsidRPr="00866032">
        <w:rPr>
          <w:sz w:val="24"/>
        </w:rPr>
        <w:t>(далее – Административный регламент).</w:t>
      </w:r>
      <w:proofErr w:type="gramEnd"/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Круг заявителей</w:t>
      </w:r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1.2. 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364A3A" w:rsidRPr="00866032" w:rsidRDefault="00364A3A" w:rsidP="00364A3A">
      <w:pPr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 xml:space="preserve">         1.2.1. </w:t>
      </w:r>
      <w:proofErr w:type="gramStart"/>
      <w:r w:rsidRPr="00866032">
        <w:rPr>
          <w:sz w:val="24"/>
        </w:rPr>
        <w:t>состоящие</w:t>
      </w:r>
      <w:proofErr w:type="gramEnd"/>
      <w:r w:rsidRPr="00866032">
        <w:rPr>
          <w:sz w:val="24"/>
        </w:rPr>
        <w:t xml:space="preserve"> на учете в качестве нуждающихся в жилых помещениях.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364A3A" w:rsidRPr="00866032" w:rsidRDefault="00CC286E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hyperlink r:id="rId8" w:history="1">
        <w:r w:rsidR="00364A3A" w:rsidRPr="00866032">
          <w:rPr>
            <w:bCs/>
            <w:sz w:val="24"/>
          </w:rPr>
          <w:t>Вне очереди</w:t>
        </w:r>
      </w:hyperlink>
      <w:r w:rsidR="00364A3A" w:rsidRPr="00866032">
        <w:rPr>
          <w:bCs/>
          <w:sz w:val="24"/>
        </w:rPr>
        <w:t xml:space="preserve"> жилые помещения по договорам социального найма предоставляются: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1) гражданам, жилые помещения которых признаны в установленном </w:t>
      </w:r>
      <w:hyperlink r:id="rId9" w:history="1">
        <w:r w:rsidRPr="00866032">
          <w:rPr>
            <w:bCs/>
            <w:sz w:val="24"/>
          </w:rPr>
          <w:t>порядке</w:t>
        </w:r>
      </w:hyperlink>
      <w:r w:rsidRPr="00866032">
        <w:rPr>
          <w:bCs/>
          <w:sz w:val="24"/>
        </w:rPr>
        <w:t xml:space="preserve"> непригодными для проживания и ремонту или реконструкции не подлежат;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866032">
          <w:rPr>
            <w:bCs/>
            <w:sz w:val="24"/>
          </w:rPr>
          <w:t>пунктом 4 части 1 статьи 51</w:t>
        </w:r>
      </w:hyperlink>
      <w:r w:rsidRPr="00866032">
        <w:rPr>
          <w:bCs/>
          <w:sz w:val="24"/>
        </w:rPr>
        <w:t xml:space="preserve"> Жилищного кодекса Российской Федерации </w:t>
      </w:r>
      <w:hyperlink r:id="rId11" w:history="1">
        <w:r w:rsidRPr="00866032">
          <w:rPr>
            <w:bCs/>
            <w:sz w:val="24"/>
          </w:rPr>
          <w:t>перечне</w:t>
        </w:r>
      </w:hyperlink>
      <w:r w:rsidRPr="00866032">
        <w:rPr>
          <w:bCs/>
          <w:sz w:val="24"/>
        </w:rPr>
        <w:t>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1.2.2. проживающие в коммунальной квартире, в которой освободилось жилое помещение муниципаль</w:t>
      </w:r>
      <w:r w:rsidR="0030128B">
        <w:rPr>
          <w:sz w:val="24"/>
        </w:rPr>
        <w:t>ного жилищного фонда сельского поселения Нижнеулу-Елгинский сельсовет муниципального района Ермекеевский район Республики Башкортостан</w:t>
      </w:r>
      <w:r w:rsidRPr="00866032">
        <w:rPr>
          <w:sz w:val="24"/>
        </w:rPr>
        <w:t xml:space="preserve">, являющиеся нанимателями </w:t>
      </w:r>
      <w:proofErr w:type="gramStart"/>
      <w:r w:rsidRPr="00866032">
        <w:rPr>
          <w:sz w:val="24"/>
        </w:rPr>
        <w:t>и(</w:t>
      </w:r>
      <w:proofErr w:type="gramEnd"/>
      <w:r w:rsidRPr="00866032">
        <w:rPr>
          <w:sz w:val="24"/>
        </w:rPr>
        <w:t>или) собственниками жилых помещений (комнат(</w:t>
      </w:r>
      <w:proofErr w:type="spellStart"/>
      <w:r w:rsidRPr="00866032">
        <w:rPr>
          <w:sz w:val="24"/>
        </w:rPr>
        <w:t>ы</w:t>
      </w:r>
      <w:proofErr w:type="spellEnd"/>
      <w:r w:rsidRPr="00866032">
        <w:rPr>
          <w:sz w:val="24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866032">
        <w:rPr>
          <w:sz w:val="24"/>
        </w:rPr>
        <w:t>и(</w:t>
      </w:r>
      <w:proofErr w:type="gramEnd"/>
      <w:r w:rsidRPr="00866032">
        <w:rPr>
          <w:sz w:val="24"/>
        </w:rPr>
        <w:t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</w:t>
      </w:r>
      <w:r w:rsidR="007A069A" w:rsidRPr="00866032">
        <w:rPr>
          <w:sz w:val="24"/>
        </w:rPr>
        <w:t>новленной 18 кв.м</w:t>
      </w:r>
      <w:r w:rsidRPr="00866032">
        <w:rPr>
          <w:sz w:val="24"/>
        </w:rPr>
        <w:t>.</w:t>
      </w:r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lastRenderedPageBreak/>
        <w:t>Требования к порядку информирования о предоставлении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bookmarkStart w:id="0" w:name="Par20"/>
      <w:bookmarkEnd w:id="0"/>
      <w:r w:rsidRPr="00866032">
        <w:rPr>
          <w:sz w:val="24"/>
        </w:rPr>
        <w:t>1.4. Информирование о порядке предоставления муниципальной услуги осуществляется:</w:t>
      </w:r>
    </w:p>
    <w:p w:rsidR="00364A3A" w:rsidRPr="00866032" w:rsidRDefault="00364A3A" w:rsidP="003D13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 xml:space="preserve">непосредственно при личном приеме заявителя в </w:t>
      </w:r>
      <w:r w:rsidRPr="00866032">
        <w:rPr>
          <w:rFonts w:eastAsia="Calibri"/>
          <w:sz w:val="24"/>
        </w:rPr>
        <w:t xml:space="preserve">Администрации </w:t>
      </w:r>
      <w:r w:rsidR="007A069A" w:rsidRPr="00866032">
        <w:rPr>
          <w:rFonts w:eastAsia="Calibri"/>
          <w:sz w:val="24"/>
        </w:rPr>
        <w:t xml:space="preserve">сельского поселения Нижнеулу-Елгинский сельсовет муниципального района Ермекеевский район Республики Башкортостан </w:t>
      </w:r>
      <w:r w:rsidRPr="00866032">
        <w:rPr>
          <w:rStyle w:val="a6"/>
          <w:rFonts w:eastAsia="Calibri"/>
          <w:sz w:val="24"/>
        </w:rPr>
        <w:footnoteReference w:id="1"/>
      </w:r>
      <w:r w:rsidRPr="00866032">
        <w:rPr>
          <w:rFonts w:eastAsia="Calibri"/>
          <w:sz w:val="24"/>
        </w:rPr>
        <w:t xml:space="preserve">(наименование организации, уполномоченной на предоставление муниципальной услуги, при наличии)  (далее – Администрация, </w:t>
      </w:r>
      <w:r w:rsidRPr="00866032">
        <w:rPr>
          <w:sz w:val="24"/>
        </w:rPr>
        <w:t>Уполномоченный орган)</w:t>
      </w:r>
      <w:r w:rsidRPr="00866032">
        <w:rPr>
          <w:rFonts w:eastAsia="Calibri"/>
          <w:sz w:val="24"/>
        </w:rPr>
        <w:t xml:space="preserve"> </w:t>
      </w:r>
      <w:r w:rsidRPr="00866032">
        <w:rPr>
          <w:color w:val="000000"/>
          <w:sz w:val="24"/>
        </w:rPr>
        <w:t xml:space="preserve">или </w:t>
      </w:r>
      <w:r w:rsidRPr="00866032">
        <w:rPr>
          <w:sz w:val="24"/>
        </w:rPr>
        <w:t>многофункциональном центре предоставления государственных и муниципальных услуг</w:t>
      </w:r>
      <w:r w:rsidRPr="00866032">
        <w:rPr>
          <w:color w:val="000000"/>
          <w:sz w:val="24"/>
        </w:rPr>
        <w:t xml:space="preserve"> (далее </w:t>
      </w:r>
      <w:r w:rsidRPr="00866032">
        <w:rPr>
          <w:rFonts w:eastAsia="Calibri"/>
          <w:sz w:val="24"/>
        </w:rPr>
        <w:t xml:space="preserve">– </w:t>
      </w:r>
      <w:r w:rsidRPr="00866032">
        <w:rPr>
          <w:color w:val="000000"/>
          <w:sz w:val="24"/>
        </w:rPr>
        <w:t>многофункциональный центр);</w:t>
      </w:r>
    </w:p>
    <w:p w:rsidR="00364A3A" w:rsidRPr="00866032" w:rsidRDefault="00364A3A" w:rsidP="003D13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>по телефону в Администрации (Уполномоченном органе) или многофункциональном центре;</w:t>
      </w:r>
    </w:p>
    <w:p w:rsidR="00364A3A" w:rsidRPr="00866032" w:rsidRDefault="00364A3A" w:rsidP="003D13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>письменно, в том числе посредством электронной почты, факсимильной связи;</w:t>
      </w:r>
    </w:p>
    <w:p w:rsidR="00364A3A" w:rsidRPr="00866032" w:rsidRDefault="00364A3A" w:rsidP="003D13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>посредством размещения в открытой и доступной форме информации:</w:t>
      </w:r>
    </w:p>
    <w:p w:rsidR="00364A3A" w:rsidRPr="00866032" w:rsidRDefault="00364A3A" w:rsidP="00364A3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866032">
        <w:rPr>
          <w:sz w:val="24"/>
        </w:rPr>
        <w:t>www.gosuslugi.bashkortostan.ru</w:t>
      </w:r>
      <w:proofErr w:type="spellEnd"/>
      <w:r w:rsidRPr="00866032">
        <w:rPr>
          <w:sz w:val="24"/>
        </w:rPr>
        <w:t>) (далее – РПГУ);</w:t>
      </w:r>
    </w:p>
    <w:p w:rsidR="00364A3A" w:rsidRPr="00866032" w:rsidRDefault="00364A3A" w:rsidP="007A069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 xml:space="preserve">на официальных сайтах Администрации (Уполномоченного органа) </w:t>
      </w:r>
      <w:hyperlink r:id="rId12" w:history="1">
        <w:r w:rsidR="007A069A" w:rsidRPr="00866032">
          <w:rPr>
            <w:rStyle w:val="aa"/>
            <w:sz w:val="24"/>
          </w:rPr>
          <w:t>http://nuelga.ru/</w:t>
        </w:r>
      </w:hyperlink>
      <w:r w:rsidR="007A069A" w:rsidRPr="00866032">
        <w:rPr>
          <w:color w:val="000000"/>
          <w:sz w:val="24"/>
        </w:rPr>
        <w:t xml:space="preserve">  </w:t>
      </w:r>
      <w:r w:rsidRPr="00866032">
        <w:rPr>
          <w:color w:val="000000"/>
          <w:sz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1.5. Информирование осуществляется по вопросам, касающимся: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способов подачи заявления о предоставлении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  <w:r w:rsidR="007A069A" w:rsidRPr="00866032">
        <w:rPr>
          <w:sz w:val="24"/>
        </w:rPr>
        <w:t xml:space="preserve">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документов,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порядка и сроков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66032">
        <w:rPr>
          <w:sz w:val="24"/>
        </w:rPr>
        <w:t>обратившихся</w:t>
      </w:r>
      <w:proofErr w:type="gramEnd"/>
      <w:r w:rsidRPr="00866032">
        <w:rPr>
          <w:sz w:val="24"/>
        </w:rPr>
        <w:t xml:space="preserve"> по интересующим вопросам.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866032">
        <w:rPr>
          <w:i/>
          <w:sz w:val="24"/>
        </w:rPr>
        <w:t xml:space="preserve"> </w:t>
      </w:r>
      <w:r w:rsidRPr="00866032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 xml:space="preserve">изложить обращение в письменной форме; 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назначить другое время для консультаций.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Продолжительность информирования по телефону не должна превышать 10 минут.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Информирование осуществляется в соответствии с графиком приема граждан.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66032">
          <w:rPr>
            <w:sz w:val="24"/>
          </w:rPr>
          <w:t>пункте</w:t>
        </w:r>
      </w:hyperlink>
      <w:r w:rsidRPr="00866032">
        <w:rPr>
          <w:sz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1.8. На РПГУ размещается следующая информация: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наименование (в том числе краткое)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наименование органа (организации), предоставляющего муниципальную услугу;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наименования органов власти и организаций, участвующих в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66032">
        <w:rPr>
          <w:sz w:val="24"/>
        </w:rPr>
        <w:t>кст пр</w:t>
      </w:r>
      <w:proofErr w:type="gramEnd"/>
      <w:r w:rsidRPr="00866032">
        <w:rPr>
          <w:sz w:val="24"/>
        </w:rPr>
        <w:t>оекта административного регламента);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способы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описание результата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категория заявителей, которым предоставляется муниципальная услуга;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 w:rsidRPr="00866032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lastRenderedPageBreak/>
        <w:t xml:space="preserve">сведения о </w:t>
      </w:r>
      <w:proofErr w:type="spellStart"/>
      <w:r w:rsidRPr="00866032">
        <w:rPr>
          <w:sz w:val="24"/>
        </w:rPr>
        <w:t>возмездности</w:t>
      </w:r>
      <w:proofErr w:type="spellEnd"/>
      <w:r w:rsidRPr="00866032">
        <w:rPr>
          <w:sz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показатели доступности и качества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4"/>
        </w:rPr>
      </w:pPr>
      <w:proofErr w:type="gramStart"/>
      <w:r w:rsidRPr="00866032">
        <w:rPr>
          <w:sz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1.9. На </w:t>
      </w:r>
      <w:r w:rsidRPr="00866032">
        <w:rPr>
          <w:color w:val="000000"/>
          <w:sz w:val="24"/>
        </w:rPr>
        <w:t>официальном сайте Администрации (Уполномоченного органа)</w:t>
      </w:r>
      <w:r w:rsidRPr="00866032">
        <w:rPr>
          <w:sz w:val="24"/>
        </w:rPr>
        <w:t xml:space="preserve"> наряду со сведениями, указанными в пункте 1.8 Административного регламента, размещаются: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и способы подачи заявления о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сроки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образцы заполнения заявления и приложений к заявлениям;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lastRenderedPageBreak/>
        <w:t>порядок и способы подачи заявления о предоставлении 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записи на личный прием к должностным лицам;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  <w:r w:rsidRPr="00866032">
        <w:rPr>
          <w:rFonts w:eastAsia="Calibri"/>
          <w:b/>
          <w:sz w:val="24"/>
        </w:rPr>
        <w:t xml:space="preserve">Порядок, форма, место размещения и способы 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</w:rPr>
      </w:pPr>
      <w:r w:rsidRPr="00866032">
        <w:rPr>
          <w:rFonts w:eastAsia="Calibri"/>
          <w:b/>
          <w:sz w:val="24"/>
        </w:rPr>
        <w:t>получения справочной информации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sz w:val="24"/>
        </w:rPr>
        <w:t>1.14. С</w:t>
      </w:r>
      <w:r w:rsidRPr="00866032">
        <w:rPr>
          <w:bCs/>
          <w:sz w:val="24"/>
        </w:rPr>
        <w:t xml:space="preserve">правочная информация об </w:t>
      </w:r>
      <w:r w:rsidRPr="00866032">
        <w:rPr>
          <w:rFonts w:eastAsia="Calibri"/>
          <w:sz w:val="24"/>
        </w:rPr>
        <w:t>Администрации (</w:t>
      </w:r>
      <w:r w:rsidRPr="00866032">
        <w:rPr>
          <w:sz w:val="24"/>
        </w:rPr>
        <w:t>Уполномоченном органе)</w:t>
      </w:r>
      <w:r w:rsidRPr="00866032">
        <w:rPr>
          <w:rFonts w:eastAsia="Calibri"/>
          <w:sz w:val="24"/>
        </w:rPr>
        <w:t xml:space="preserve">, </w:t>
      </w:r>
      <w:r w:rsidRPr="00866032">
        <w:rPr>
          <w:sz w:val="24"/>
        </w:rPr>
        <w:t xml:space="preserve">структурных подразделениях, предоставляющих муниципальную услугу, </w:t>
      </w:r>
      <w:r w:rsidRPr="00866032">
        <w:rPr>
          <w:bCs/>
          <w:sz w:val="24"/>
        </w:rPr>
        <w:t xml:space="preserve">размещена </w:t>
      </w:r>
      <w:proofErr w:type="gramStart"/>
      <w:r w:rsidRPr="00866032">
        <w:rPr>
          <w:bCs/>
          <w:sz w:val="24"/>
        </w:rPr>
        <w:t>на</w:t>
      </w:r>
      <w:proofErr w:type="gramEnd"/>
      <w:r w:rsidRPr="00866032">
        <w:rPr>
          <w:bCs/>
          <w:sz w:val="24"/>
        </w:rPr>
        <w:t>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информационных </w:t>
      </w:r>
      <w:proofErr w:type="gramStart"/>
      <w:r w:rsidRPr="00866032">
        <w:rPr>
          <w:bCs/>
          <w:sz w:val="24"/>
        </w:rPr>
        <w:t>стендах</w:t>
      </w:r>
      <w:proofErr w:type="gramEnd"/>
      <w:r w:rsidRPr="00866032">
        <w:rPr>
          <w:bCs/>
          <w:sz w:val="24"/>
        </w:rPr>
        <w:t xml:space="preserve"> Администрации (Уполномоченного органа);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официальном </w:t>
      </w:r>
      <w:proofErr w:type="gramStart"/>
      <w:r w:rsidRPr="00866032">
        <w:rPr>
          <w:bCs/>
          <w:sz w:val="24"/>
        </w:rPr>
        <w:t>сайте</w:t>
      </w:r>
      <w:proofErr w:type="gramEnd"/>
      <w:r w:rsidRPr="00866032">
        <w:rPr>
          <w:bCs/>
          <w:sz w:val="24"/>
        </w:rPr>
        <w:t xml:space="preserve"> </w:t>
      </w:r>
      <w:r w:rsidRPr="00866032">
        <w:rPr>
          <w:sz w:val="24"/>
        </w:rPr>
        <w:t>Администрации (Уполномоченного органа)</w:t>
      </w:r>
      <w:r w:rsidRPr="00866032">
        <w:rPr>
          <w:bCs/>
          <w:sz w:val="24"/>
        </w:rPr>
        <w:t xml:space="preserve"> в информационно-телекоммуникационной сети Интернет </w:t>
      </w:r>
      <w:r w:rsidRPr="00866032">
        <w:rPr>
          <w:bCs/>
          <w:sz w:val="24"/>
          <w:lang w:val="en-US"/>
        </w:rPr>
        <w:t>www</w:t>
      </w:r>
      <w:r w:rsidRPr="00866032">
        <w:rPr>
          <w:bCs/>
          <w:sz w:val="24"/>
        </w:rPr>
        <w:t xml:space="preserve">. </w:t>
      </w:r>
      <w:hyperlink r:id="rId13" w:history="1">
        <w:r w:rsidR="007A069A" w:rsidRPr="00866032">
          <w:rPr>
            <w:rStyle w:val="aa"/>
            <w:bCs/>
            <w:sz w:val="24"/>
          </w:rPr>
          <w:t>http://nuelga.ru/</w:t>
        </w:r>
      </w:hyperlink>
      <w:r w:rsidR="007A069A" w:rsidRPr="00866032">
        <w:rPr>
          <w:bCs/>
          <w:sz w:val="24"/>
        </w:rPr>
        <w:t xml:space="preserve"> </w:t>
      </w:r>
      <w:r w:rsidRPr="00866032">
        <w:rPr>
          <w:bCs/>
          <w:sz w:val="24"/>
        </w:rPr>
        <w:t xml:space="preserve"> (далее – официальный сайт);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bCs/>
          <w:sz w:val="24"/>
        </w:rPr>
        <w:t xml:space="preserve">в </w:t>
      </w:r>
      <w:r w:rsidRPr="00866032">
        <w:rPr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6032">
        <w:rPr>
          <w:bCs/>
          <w:sz w:val="24"/>
        </w:rPr>
        <w:t xml:space="preserve"> на </w:t>
      </w:r>
      <w:r w:rsidRPr="00866032">
        <w:rPr>
          <w:sz w:val="24"/>
        </w:rPr>
        <w:t>РПГУ</w:t>
      </w:r>
      <w:r w:rsidRPr="00866032">
        <w:rPr>
          <w:bCs/>
          <w:sz w:val="24"/>
        </w:rPr>
        <w:t xml:space="preserve">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Справочной является информация: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II. Стандарт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  <w:r w:rsidRPr="00866032">
        <w:rPr>
          <w:b/>
          <w:bCs/>
          <w:sz w:val="24"/>
        </w:rPr>
        <w:t>Наименование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2.1. </w:t>
      </w:r>
      <w:r w:rsidRPr="00866032">
        <w:rPr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6032">
        <w:rPr>
          <w:sz w:val="24"/>
        </w:rPr>
        <w:t>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  <w:r w:rsidRPr="00866032">
        <w:rPr>
          <w:rFonts w:eastAsia="Calibri"/>
          <w:b/>
          <w:sz w:val="24"/>
        </w:rPr>
        <w:t>Наименование органа местного самоуправления (организации), предоставляющег</w:t>
      </w:r>
      <w:proofErr w:type="gramStart"/>
      <w:r w:rsidRPr="00866032">
        <w:rPr>
          <w:rFonts w:eastAsia="Calibri"/>
          <w:b/>
          <w:sz w:val="24"/>
        </w:rPr>
        <w:t>о(</w:t>
      </w:r>
      <w:proofErr w:type="gramEnd"/>
      <w:r w:rsidRPr="00866032">
        <w:rPr>
          <w:rFonts w:eastAsia="Calibri"/>
          <w:b/>
          <w:sz w:val="24"/>
        </w:rPr>
        <w:t>-щей) муниципальную услугу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rFonts w:eastAsia="Calibri"/>
          <w:sz w:val="24"/>
        </w:rPr>
        <w:t xml:space="preserve">2.2. Муниципальная услуга предоставляется Администрацией </w:t>
      </w:r>
      <w:r w:rsidR="007A069A" w:rsidRPr="00866032">
        <w:rPr>
          <w:rFonts w:eastAsia="Calibri"/>
          <w:sz w:val="24"/>
        </w:rPr>
        <w:t xml:space="preserve">сельского поселения Нижнеулу-Елгинский сельсовет муниципального района Республики Башкортостан </w:t>
      </w:r>
      <w:r w:rsidRPr="00866032">
        <w:rPr>
          <w:rFonts w:eastAsia="Calibri"/>
          <w:sz w:val="24"/>
        </w:rPr>
        <w:t>(далее соответственно – Администрация, Уполномоченный орган).</w:t>
      </w:r>
      <w:r w:rsidRPr="00866032">
        <w:rPr>
          <w:rStyle w:val="a6"/>
          <w:rFonts w:eastAsia="Calibri"/>
          <w:sz w:val="24"/>
        </w:rPr>
        <w:footnoteReference w:id="2"/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sz w:val="24"/>
        </w:rPr>
        <w:t xml:space="preserve">2.3. В предоставлении муниципальной услуги принимают участие </w:t>
      </w:r>
      <w:r w:rsidRPr="00866032">
        <w:rPr>
          <w:bCs/>
          <w:sz w:val="24"/>
        </w:rPr>
        <w:t>многофункциональные центры при наличии соответствующего соглашения о взаимодействии.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иными органами (организациями).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Описание результата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2.5. Результатом предоставления муниципальной услуги является: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решение о предоставлении жилых помещений по договору социального найма, договор социального найма;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мотивированный отказ в предоставлении жилого помещения по договору социального найма.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 xml:space="preserve">Срок предоставления </w:t>
      </w:r>
      <w:r w:rsidRPr="00866032">
        <w:rPr>
          <w:b/>
          <w:sz w:val="24"/>
        </w:rPr>
        <w:t>муниципальной</w:t>
      </w:r>
      <w:r w:rsidRPr="00866032"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66032">
        <w:rPr>
          <w:b/>
          <w:sz w:val="24"/>
        </w:rPr>
        <w:t>муниципальной</w:t>
      </w:r>
      <w:r w:rsidRPr="00866032">
        <w:rPr>
          <w:b/>
          <w:bCs/>
          <w:sz w:val="24"/>
        </w:rPr>
        <w:t xml:space="preserve"> услуги, срок приостановления предоставления</w:t>
      </w:r>
      <w:r w:rsidRPr="00866032">
        <w:rPr>
          <w:b/>
          <w:sz w:val="24"/>
        </w:rPr>
        <w:t xml:space="preserve"> муниципальной</w:t>
      </w:r>
      <w:r w:rsidRPr="00866032"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66032">
        <w:rPr>
          <w:b/>
          <w:sz w:val="24"/>
        </w:rPr>
        <w:t>муниципальной</w:t>
      </w:r>
      <w:r w:rsidRPr="00866032">
        <w:rPr>
          <w:b/>
          <w:bCs/>
          <w:sz w:val="24"/>
        </w:rPr>
        <w:t xml:space="preserve">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2.6. Срок предоставления муниципальной услуги: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866032">
        <w:rPr>
          <w:sz w:val="24"/>
        </w:rPr>
        <w:t>с даты поступления</w:t>
      </w:r>
      <w:proofErr w:type="gramEnd"/>
      <w:r w:rsidRPr="00866032">
        <w:rPr>
          <w:sz w:val="24"/>
        </w:rPr>
        <w:t xml:space="preserve"> заявления в Администрацию (Уполномоченный орган);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Датой поступления заявления является: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4"/>
        </w:rPr>
      </w:pPr>
      <w:bookmarkStart w:id="1" w:name="Par0"/>
      <w:bookmarkEnd w:id="1"/>
      <w:r w:rsidRPr="00866032">
        <w:rPr>
          <w:sz w:val="24"/>
        </w:rPr>
        <w:t>2.8</w:t>
      </w:r>
      <w:r w:rsidRPr="00866032">
        <w:rPr>
          <w:bCs/>
          <w:sz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2.9.1. заявление о </w:t>
      </w:r>
      <w:r w:rsidRPr="00866032">
        <w:rPr>
          <w:sz w:val="24"/>
        </w:rPr>
        <w:t>предоставлении жилого помещения муниципального жилого фонда</w:t>
      </w:r>
      <w:r w:rsidRPr="00866032">
        <w:rPr>
          <w:bCs/>
          <w:sz w:val="24"/>
        </w:rPr>
        <w:t xml:space="preserve"> </w:t>
      </w:r>
      <w:r w:rsidRPr="00866032">
        <w:rPr>
          <w:sz w:val="24"/>
        </w:rPr>
        <w:t xml:space="preserve">по договору социального найма </w:t>
      </w:r>
      <w:r w:rsidRPr="00866032">
        <w:rPr>
          <w:bCs/>
          <w:sz w:val="24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364A3A" w:rsidRPr="00866032" w:rsidRDefault="00364A3A" w:rsidP="003D13F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866032">
        <w:rPr>
          <w:sz w:val="24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64A3A" w:rsidRPr="00866032" w:rsidRDefault="00364A3A" w:rsidP="003D13F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866032">
        <w:rPr>
          <w:sz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виде бумажного документа, который направляется заявителю посредством почтового обращения.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2.9.2. Документы, удостоверяющие личность каждого члена семьи;</w:t>
      </w:r>
    </w:p>
    <w:p w:rsidR="00364A3A" w:rsidRPr="00866032" w:rsidRDefault="00364A3A" w:rsidP="00364A3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купли-продажи;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lastRenderedPageBreak/>
        <w:t>договор мены;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решение суда;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дарения;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договор о передаче имущества в собственность (договор приватизации) (при наличии</w:t>
      </w:r>
      <w:r w:rsidRPr="00866032">
        <w:rPr>
          <w:strike/>
          <w:sz w:val="24"/>
        </w:rPr>
        <w:t xml:space="preserve">, </w:t>
      </w:r>
      <w:r w:rsidRPr="00866032">
        <w:rPr>
          <w:sz w:val="24"/>
        </w:rPr>
        <w:t>при отсутствии соответствующих сведений в органах местного самоуправления);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договор безвозмездного пользования;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договор участия в долевом строительстве жилого помещения, акт приема-передачи жилого помещения;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договор найма (поднайма);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иные документы, подтверждающие, право пользование жилым помещением.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2.9.4. Документы, подтверждающие отнесение к членам семьи заявителя:</w:t>
      </w:r>
    </w:p>
    <w:p w:rsidR="00364A3A" w:rsidRPr="00866032" w:rsidRDefault="00364A3A" w:rsidP="003D13F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364A3A" w:rsidRPr="00866032" w:rsidRDefault="00364A3A" w:rsidP="003D13F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64A3A" w:rsidRPr="00866032" w:rsidRDefault="00364A3A" w:rsidP="003D13F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решение суда о признании гражданина членом семьи заявителя;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>г) решение суда об усыновлении (удочерении).</w:t>
      </w:r>
    </w:p>
    <w:p w:rsidR="00364A3A" w:rsidRPr="00866032" w:rsidRDefault="00364A3A" w:rsidP="00364A3A">
      <w:pPr>
        <w:ind w:firstLine="709"/>
        <w:jc w:val="both"/>
        <w:rPr>
          <w:sz w:val="24"/>
        </w:rPr>
      </w:pPr>
      <w:r w:rsidRPr="00866032">
        <w:rPr>
          <w:sz w:val="24"/>
        </w:rPr>
        <w:t>2.9.5. Для подтверждения статуса малоимущего дополнительно представляются:</w:t>
      </w:r>
    </w:p>
    <w:p w:rsidR="00364A3A" w:rsidRPr="00866032" w:rsidRDefault="00364A3A" w:rsidP="003D13F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364A3A" w:rsidRPr="00866032" w:rsidRDefault="00364A3A" w:rsidP="003D13F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364A3A" w:rsidRPr="00866032" w:rsidRDefault="00364A3A" w:rsidP="003D13F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sz w:val="24"/>
        </w:rPr>
      </w:pPr>
      <w:r w:rsidRPr="00866032">
        <w:rPr>
          <w:sz w:val="24"/>
        </w:rPr>
        <w:t>справка о доходах по форме 2 - НДФЛ;</w:t>
      </w:r>
    </w:p>
    <w:p w:rsidR="00364A3A" w:rsidRPr="00866032" w:rsidRDefault="00364A3A" w:rsidP="003D13F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4"/>
        </w:rPr>
      </w:pPr>
      <w:r w:rsidRPr="00866032">
        <w:rPr>
          <w:bCs/>
          <w:sz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364A3A" w:rsidRPr="00866032" w:rsidRDefault="00364A3A" w:rsidP="003D13F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4"/>
        </w:rPr>
      </w:pPr>
      <w:r w:rsidRPr="00866032">
        <w:rPr>
          <w:bCs/>
          <w:sz w:val="24"/>
        </w:rPr>
        <w:t>справка из учебного учреждения о размере получаемой стипендии;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копия трудовой книжки (в случае, если гражданин является безработным).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2.9.8. </w:t>
      </w:r>
      <w:r w:rsidRPr="00866032">
        <w:rPr>
          <w:rFonts w:eastAsia="Calibri"/>
          <w:sz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364A3A" w:rsidRPr="00866032" w:rsidRDefault="00364A3A" w:rsidP="00364A3A">
      <w:pPr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>2.10. 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Документы, указанные в пунктах 2.9.3-2.9.7 Административного регламента, предоставляются в подлинниках либо копиях, верность которых засвидетельствована </w:t>
      </w:r>
      <w:r w:rsidRPr="00866032">
        <w:rPr>
          <w:sz w:val="24"/>
        </w:rPr>
        <w:lastRenderedPageBreak/>
        <w:t>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proofErr w:type="gramStart"/>
      <w:r w:rsidRPr="00866032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2.11. Для предоставления муниципальной услуги заявитель вправе представить: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копию решения органа местного самоуправления о признании заявителя </w:t>
      </w:r>
      <w:proofErr w:type="gramStart"/>
      <w:r w:rsidRPr="00866032">
        <w:rPr>
          <w:sz w:val="24"/>
        </w:rPr>
        <w:t>малоимущим</w:t>
      </w:r>
      <w:proofErr w:type="gramEnd"/>
      <w:r w:rsidRPr="00866032">
        <w:rPr>
          <w:sz w:val="24"/>
        </w:rPr>
        <w:t>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документ о гражданах, зарегистрированных в жилом помещении по месту жительства заявителя;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копию финансового лицевого счета;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копию налоговой декларации по форме 3-НДФЛ с отметкой налогового органа о принятии декларации;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364A3A" w:rsidRPr="00866032" w:rsidRDefault="00364A3A" w:rsidP="00364A3A">
      <w:pPr>
        <w:ind w:firstLine="709"/>
        <w:jc w:val="both"/>
        <w:rPr>
          <w:sz w:val="24"/>
        </w:rPr>
      </w:pPr>
      <w:r w:rsidRPr="00866032">
        <w:rPr>
          <w:bCs/>
          <w:sz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справку из отдела Федеральной службы судебных приставов о размере получаемых алиментов;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справку из Управления государственной </w:t>
      </w:r>
      <w:proofErr w:type="gramStart"/>
      <w:r w:rsidRPr="00866032">
        <w:rPr>
          <w:sz w:val="24"/>
        </w:rPr>
        <w:t>инспекции безопасности дорожного движения Министерства внутренних дел</w:t>
      </w:r>
      <w:proofErr w:type="gramEnd"/>
      <w:r w:rsidRPr="00866032">
        <w:rPr>
          <w:sz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pacing w:val="-4"/>
          <w:sz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866032">
        <w:rPr>
          <w:b/>
          <w:sz w:val="24"/>
        </w:rPr>
        <w:t>Указание на запрет требовать от заявителя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2.12. При предоставлении муниципальной услуги запрещается требовать от заявителя: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</w:rPr>
      </w:pPr>
      <w:proofErr w:type="gramStart"/>
      <w:r w:rsidRPr="00866032">
        <w:rPr>
          <w:rFonts w:eastAsia="Calibri"/>
          <w:sz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Pr="00866032">
        <w:rPr>
          <w:rFonts w:eastAsia="Calibri"/>
          <w:sz w:val="24"/>
        </w:rPr>
        <w:lastRenderedPageBreak/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66032">
        <w:rPr>
          <w:rFonts w:eastAsia="Calibri"/>
          <w:sz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proofErr w:type="gramStart"/>
      <w:r w:rsidRPr="00866032">
        <w:rPr>
          <w:rFonts w:eastAsia="Calibri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66032">
        <w:rPr>
          <w:rFonts w:eastAsia="Calibri"/>
          <w:sz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2.13. При предоставлении муниципальных услуг в электронной форме с использованием РПГУ запрещено: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требовать от заявителя совершения иных действий, кроме прохождения идентификац</w:t>
      </w:r>
      <w:proofErr w:type="gramStart"/>
      <w:r w:rsidRPr="00866032">
        <w:rPr>
          <w:rFonts w:eastAsia="Calibri"/>
          <w:sz w:val="24"/>
        </w:rPr>
        <w:t>ии и ау</w:t>
      </w:r>
      <w:proofErr w:type="gramEnd"/>
      <w:r w:rsidRPr="00866032">
        <w:rPr>
          <w:rFonts w:eastAsia="Calibri"/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rFonts w:eastAsia="Calibri"/>
          <w:sz w:val="24"/>
        </w:rPr>
        <w:t xml:space="preserve">2.14. </w:t>
      </w:r>
      <w:r w:rsidRPr="00866032">
        <w:rPr>
          <w:sz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866032">
        <w:rPr>
          <w:sz w:val="24"/>
        </w:rPr>
        <w:lastRenderedPageBreak/>
        <w:t>неустановление</w:t>
      </w:r>
      <w:proofErr w:type="spellEnd"/>
      <w:r w:rsidRPr="00866032">
        <w:rPr>
          <w:sz w:val="24"/>
        </w:rPr>
        <w:t xml:space="preserve"> личности лица, обратившегося за оказанием услуги (</w:t>
      </w:r>
      <w:proofErr w:type="spellStart"/>
      <w:r w:rsidRPr="00866032">
        <w:rPr>
          <w:sz w:val="24"/>
        </w:rPr>
        <w:t>непредъявление</w:t>
      </w:r>
      <w:proofErr w:type="spellEnd"/>
      <w:r w:rsidRPr="00866032">
        <w:rPr>
          <w:sz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866032">
        <w:rPr>
          <w:sz w:val="24"/>
        </w:rPr>
        <w:t>неустановление</w:t>
      </w:r>
      <w:proofErr w:type="spellEnd"/>
      <w:r w:rsidRPr="00866032">
        <w:rPr>
          <w:sz w:val="24"/>
        </w:rPr>
        <w:t xml:space="preserve"> полномочий представителя (в случае обращения представителя);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 xml:space="preserve">2.15. </w:t>
      </w:r>
      <w:r w:rsidRPr="00866032">
        <w:rPr>
          <w:sz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866032">
        <w:rPr>
          <w:sz w:val="24"/>
        </w:rPr>
        <w:t>неустановления</w:t>
      </w:r>
      <w:proofErr w:type="spellEnd"/>
      <w:r w:rsidRPr="00866032">
        <w:rPr>
          <w:sz w:val="24"/>
        </w:rPr>
        <w:t xml:space="preserve"> полномочия представителя (в случае обращения представителя), а также если: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866032">
        <w:rPr>
          <w:rFonts w:eastAsia="Calibri"/>
          <w:sz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364A3A" w:rsidRPr="00866032" w:rsidRDefault="00364A3A" w:rsidP="00364A3A">
      <w:pPr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ind w:firstLine="709"/>
        <w:jc w:val="both"/>
        <w:rPr>
          <w:sz w:val="24"/>
        </w:rPr>
      </w:pPr>
      <w:r w:rsidRPr="00866032">
        <w:rPr>
          <w:sz w:val="24"/>
        </w:rPr>
        <w:t xml:space="preserve">2.16. </w:t>
      </w:r>
      <w:r w:rsidRPr="00866032">
        <w:rPr>
          <w:rFonts w:eastAsia="Calibri"/>
          <w:sz w:val="24"/>
        </w:rPr>
        <w:t>Основания для приостановления предоставления муниципальной услуги отсутствуют</w:t>
      </w:r>
      <w:r w:rsidRPr="00866032">
        <w:rPr>
          <w:sz w:val="24"/>
        </w:rPr>
        <w:t>.</w:t>
      </w:r>
    </w:p>
    <w:p w:rsidR="00364A3A" w:rsidRPr="00866032" w:rsidRDefault="00364A3A" w:rsidP="00364A3A">
      <w:pPr>
        <w:ind w:firstLine="709"/>
        <w:jc w:val="both"/>
        <w:rPr>
          <w:sz w:val="24"/>
        </w:rPr>
      </w:pPr>
      <w:r w:rsidRPr="00866032">
        <w:rPr>
          <w:sz w:val="24"/>
        </w:rPr>
        <w:t>2.17. Основания для отказа в предоставлении муниципальной услуги: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предоставление заявителем недостоверных сведений;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866032">
          <w:rPr>
            <w:color w:val="0000FF"/>
            <w:sz w:val="24"/>
          </w:rPr>
          <w:t>частью 4 статьи 52</w:t>
        </w:r>
      </w:hyperlink>
      <w:r w:rsidRPr="00866032">
        <w:rPr>
          <w:sz w:val="24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66032">
        <w:rPr>
          <w:sz w:val="24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866032">
        <w:rPr>
          <w:sz w:val="24"/>
        </w:rPr>
        <w:t>..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866032">
        <w:rPr>
          <w:sz w:val="24"/>
        </w:rPr>
        <w:t xml:space="preserve">2.19. За предоставление муниципальной услуги государственная пошлина не </w:t>
      </w:r>
      <w:proofErr w:type="spellStart"/>
      <w:r w:rsidRPr="00866032">
        <w:rPr>
          <w:sz w:val="24"/>
        </w:rPr>
        <w:t>взымается</w:t>
      </w:r>
      <w:proofErr w:type="spellEnd"/>
      <w:r w:rsidRPr="00866032">
        <w:rPr>
          <w:sz w:val="24"/>
        </w:rPr>
        <w:t>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Максимальный срок ожидания в очереди не превышает 15 минут.</w:t>
      </w:r>
    </w:p>
    <w:p w:rsidR="00364A3A" w:rsidRPr="00866032" w:rsidRDefault="00364A3A" w:rsidP="00364A3A">
      <w:pPr>
        <w:ind w:firstLine="709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364A3A" w:rsidRPr="00866032" w:rsidRDefault="00364A3A" w:rsidP="00364A3A">
      <w:pPr>
        <w:ind w:firstLine="709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proofErr w:type="gramStart"/>
      <w:r w:rsidRPr="00866032">
        <w:rPr>
          <w:b/>
          <w:sz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866032">
        <w:rPr>
          <w:b/>
          <w:bCs/>
          <w:sz w:val="24"/>
        </w:rPr>
        <w:t>муниципальной</w:t>
      </w:r>
      <w:r w:rsidRPr="00866032">
        <w:rPr>
          <w:b/>
          <w:sz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866032">
        <w:rPr>
          <w:b/>
          <w:bCs/>
          <w:sz w:val="24"/>
        </w:rPr>
        <w:t>муниципальной</w:t>
      </w:r>
      <w:r w:rsidRPr="00866032">
        <w:rPr>
          <w:b/>
          <w:sz w:val="24"/>
        </w:rPr>
        <w:t xml:space="preserve"> услуги, размещению и оформлению визуальной, текстовой и </w:t>
      </w:r>
      <w:proofErr w:type="spellStart"/>
      <w:r w:rsidRPr="00866032">
        <w:rPr>
          <w:b/>
          <w:sz w:val="24"/>
        </w:rPr>
        <w:t>мультимедийной</w:t>
      </w:r>
      <w:proofErr w:type="spellEnd"/>
      <w:r w:rsidRPr="00866032">
        <w:rPr>
          <w:b/>
          <w:sz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66032">
        <w:rPr>
          <w:b/>
          <w:sz w:val="24"/>
        </w:rPr>
        <w:t xml:space="preserve"> законодательством Российской Федерации о социальной защите инвалидов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4A3A" w:rsidRPr="00866032" w:rsidRDefault="00364A3A" w:rsidP="00364A3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pacing w:val="-3"/>
          <w:sz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866032">
        <w:rPr>
          <w:sz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наименование;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местонахождение и юридический адрес;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режим работы;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график приема;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номера телефонов для справок.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Помещения, в которых предоставляется муниципальная услуга, оснащаются: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противопожарной системой и средствами пожаротушения;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системой оповещения о возникновении чрезвычайной ситуации;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средствами оказания первой медицинской помощи;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туалетными комнатами для посетителей.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номера кабинета и наименования отдела;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графика приема Заявителей.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предоставлении муниципальной услуги инвалидам обеспечиваются: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допуск </w:t>
      </w:r>
      <w:proofErr w:type="spellStart"/>
      <w:r w:rsidRPr="00866032">
        <w:rPr>
          <w:sz w:val="24"/>
        </w:rPr>
        <w:t>сурдопереводчика</w:t>
      </w:r>
      <w:proofErr w:type="spellEnd"/>
      <w:r w:rsidRPr="00866032">
        <w:rPr>
          <w:sz w:val="24"/>
        </w:rPr>
        <w:t xml:space="preserve"> и </w:t>
      </w:r>
      <w:proofErr w:type="spellStart"/>
      <w:r w:rsidRPr="00866032">
        <w:rPr>
          <w:sz w:val="24"/>
        </w:rPr>
        <w:t>тифлосурдопереводчика</w:t>
      </w:r>
      <w:proofErr w:type="spellEnd"/>
      <w:r w:rsidRPr="00866032">
        <w:rPr>
          <w:sz w:val="24"/>
        </w:rPr>
        <w:t>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64A3A" w:rsidRPr="00866032" w:rsidRDefault="00364A3A" w:rsidP="00F20F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оказание инвалидам помощи в преодолении барьеров, мешающих получению ими услуг </w:t>
      </w:r>
      <w:r w:rsidRPr="00866032">
        <w:rPr>
          <w:sz w:val="24"/>
        </w:rPr>
        <w:lastRenderedPageBreak/>
        <w:t>наравне с другими лицами.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 Основными показателями доступности предоставления муниципальной услуги являются: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2.25. Основными показателями качества предоставления муниципальной услуги являются: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2.26.4. Отсутствие нарушений установленных сроков в процессе предоставления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866032">
        <w:rPr>
          <w:sz w:val="24"/>
        </w:rPr>
        <w:t>итогам</w:t>
      </w:r>
      <w:proofErr w:type="gramEnd"/>
      <w:r w:rsidRPr="00866032">
        <w:rPr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64A3A" w:rsidRPr="00866032" w:rsidRDefault="00364A3A" w:rsidP="00364A3A">
      <w:pPr>
        <w:ind w:firstLine="709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2.26. Предоставление муниципальной услуги по экстерриториальному принципу не осуществляется.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sz w:val="24"/>
        </w:rPr>
      </w:pPr>
      <w:r w:rsidRPr="00866032">
        <w:rPr>
          <w:sz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866032">
        <w:rPr>
          <w:sz w:val="24"/>
        </w:rPr>
        <w:lastRenderedPageBreak/>
        <w:t xml:space="preserve">установлена при личном приеме. 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  <w:r w:rsidRPr="00866032">
        <w:rPr>
          <w:b/>
          <w:sz w:val="24"/>
          <w:lang w:val="en-US"/>
        </w:rPr>
        <w:t>III</w:t>
      </w:r>
      <w:r w:rsidRPr="00866032">
        <w:rPr>
          <w:b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Исчерпывающий перечень административных процедур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3.1.  Предоставление муниципальной услуги включает в себя следующие административные процедуры: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sz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866032">
        <w:rPr>
          <w:bCs/>
          <w:sz w:val="24"/>
        </w:rPr>
        <w:t>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прием и регистрация заявления и прилагаемых к нему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рассмотрение заявления и представленных документов, направление межведомственных запросов;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866032">
        <w:rPr>
          <w:b/>
          <w:sz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866032">
        <w:rPr>
          <w:b/>
          <w:bCs/>
          <w:sz w:val="24"/>
        </w:rPr>
        <w:t xml:space="preserve"> 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3.1.1. </w:t>
      </w:r>
      <w:proofErr w:type="gramStart"/>
      <w:r w:rsidRPr="00866032">
        <w:rPr>
          <w:sz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F20F97" w:rsidRPr="00866032">
        <w:rPr>
          <w:sz w:val="24"/>
        </w:rPr>
        <w:t xml:space="preserve">ующей на территории </w:t>
      </w:r>
      <w:r w:rsidRPr="00866032">
        <w:rPr>
          <w:sz w:val="24"/>
        </w:rPr>
        <w:t xml:space="preserve"> и статей  57-58 Жилищного кодекса Российской Федерации);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866032">
        <w:rPr>
          <w:b/>
          <w:bCs/>
          <w:sz w:val="24"/>
        </w:rPr>
        <w:t>Прием и регистрация заявления и прилагаемых к нему документов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</w:t>
      </w:r>
      <w:r w:rsidRPr="00866032">
        <w:rPr>
          <w:sz w:val="24"/>
        </w:rPr>
        <w:lastRenderedPageBreak/>
        <w:t>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866032">
        <w:rPr>
          <w:bCs/>
          <w:sz w:val="24"/>
        </w:rPr>
        <w:t xml:space="preserve">административной процедуры является получение </w:t>
      </w:r>
      <w:r w:rsidRPr="00866032">
        <w:rPr>
          <w:sz w:val="24"/>
        </w:rPr>
        <w:t>ответственным специалистом</w:t>
      </w:r>
      <w:r w:rsidRPr="00866032">
        <w:rPr>
          <w:bCs/>
          <w:sz w:val="24"/>
        </w:rPr>
        <w:t xml:space="preserve"> по защищенным каналам связи </w:t>
      </w:r>
      <w:r w:rsidRPr="00866032">
        <w:rPr>
          <w:sz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866032">
        <w:rPr>
          <w:bCs/>
          <w:sz w:val="24"/>
        </w:rPr>
        <w:t xml:space="preserve"> 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866032">
        <w:rPr>
          <w:rFonts w:eastAsia="Calibri"/>
          <w:sz w:val="24"/>
        </w:rPr>
        <w:t xml:space="preserve">Заявление, поступившее от многофункционального центра в </w:t>
      </w:r>
      <w:r w:rsidRPr="00866032">
        <w:rPr>
          <w:sz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866032">
        <w:rPr>
          <w:rFonts w:eastAsia="Calibri"/>
          <w:sz w:val="24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866032">
        <w:rPr>
          <w:bCs/>
          <w:sz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866032">
        <w:rPr>
          <w:sz w:val="24"/>
        </w:rPr>
        <w:t>документов на бумажном</w:t>
      </w:r>
      <w:proofErr w:type="gramEnd"/>
      <w:r w:rsidRPr="00866032">
        <w:rPr>
          <w:sz w:val="24"/>
        </w:rPr>
        <w:t xml:space="preserve"> </w:t>
      </w:r>
      <w:proofErr w:type="gramStart"/>
      <w:r w:rsidRPr="00866032">
        <w:rPr>
          <w:sz w:val="24"/>
        </w:rPr>
        <w:t>носителе</w:t>
      </w:r>
      <w:proofErr w:type="gramEnd"/>
      <w:r w:rsidRPr="00866032">
        <w:rPr>
          <w:rFonts w:eastAsia="Calibri"/>
          <w:sz w:val="24"/>
        </w:rPr>
        <w:t xml:space="preserve">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866032">
        <w:rPr>
          <w:sz w:val="24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Срок выполнения административной процедуры 1 рабочий день со дня поступления заявления.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Рассмотрение заявления и представленных документов, направление межведомственных запросов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</w:t>
      </w:r>
      <w:r w:rsidRPr="00866032">
        <w:rPr>
          <w:sz w:val="24"/>
        </w:rPr>
        <w:lastRenderedPageBreak/>
        <w:t>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Максимальный срок выполнения административной процедуры составляет 5 рабочих дней.</w:t>
      </w:r>
    </w:p>
    <w:p w:rsidR="00364A3A" w:rsidRPr="00866032" w:rsidRDefault="00364A3A" w:rsidP="00364A3A">
      <w:pPr>
        <w:widowControl w:val="0"/>
        <w:tabs>
          <w:tab w:val="left" w:pos="1560"/>
        </w:tabs>
        <w:ind w:firstLine="709"/>
        <w:contextualSpacing/>
        <w:jc w:val="both"/>
        <w:rPr>
          <w:sz w:val="24"/>
        </w:rPr>
      </w:pP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pStyle w:val="ConsPlusNormal"/>
        <w:ind w:firstLine="709"/>
        <w:jc w:val="both"/>
        <w:rPr>
          <w:sz w:val="24"/>
          <w:szCs w:val="24"/>
        </w:rPr>
      </w:pPr>
      <w:r w:rsidRPr="00866032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Состав комиссии, порядок ее работы утверждаются органами местного самоуправления.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Должностное лицо Администрации: 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осуществляет подготовку проекта мотивированного отказа в предоставлении муниципальной услуги;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Согласованный проект мотивированного отказа рассматривает и подписывает Глава Администрации.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Ответственный исполнитель обеспечивает выдачу (направление) заявителю результата </w:t>
      </w:r>
      <w:r w:rsidRPr="00866032">
        <w:rPr>
          <w:sz w:val="24"/>
        </w:rPr>
        <w:lastRenderedPageBreak/>
        <w:t>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364A3A" w:rsidRPr="00866032" w:rsidRDefault="00364A3A" w:rsidP="00364A3A">
      <w:pPr>
        <w:pStyle w:val="ConsPlusNormal"/>
        <w:ind w:firstLine="709"/>
        <w:jc w:val="both"/>
        <w:rPr>
          <w:sz w:val="24"/>
          <w:szCs w:val="24"/>
        </w:rPr>
      </w:pPr>
      <w:r w:rsidRPr="00866032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866032">
        <w:rPr>
          <w:b/>
          <w:sz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866032">
        <w:rPr>
          <w:b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3.2. Особенности предоставления услуги в электронной форме.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3.2.1. При предоставлении муниципальной услуги в электронной форме Заявителю обеспечиваются: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получение информации о порядке и сроках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формирование запроса;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получение сведений о ходе выполнения запроса;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осуществление оценки качества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66032">
        <w:rPr>
          <w:sz w:val="24"/>
        </w:rPr>
        <w:t>ии и ау</w:t>
      </w:r>
      <w:proofErr w:type="gramEnd"/>
      <w:r w:rsidRPr="00866032">
        <w:rPr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3.2.3. Формирование запроса.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На РПГУ размещаются образцы заполнения электронной формы запроса.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формировании запроса заявителю обеспечивается: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в) возможность печати на бумажном носителе копии электронной формы запроса;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proofErr w:type="gramStart"/>
      <w:r w:rsidRPr="00866032">
        <w:rPr>
          <w:sz w:val="24"/>
        </w:rPr>
        <w:t>д</w:t>
      </w:r>
      <w:proofErr w:type="spellEnd"/>
      <w:r w:rsidRPr="00866032">
        <w:rPr>
          <w:sz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866032">
        <w:rPr>
          <w:sz w:val="24"/>
        </w:rPr>
        <w:t xml:space="preserve"> и аутентификации;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66032">
        <w:rPr>
          <w:sz w:val="24"/>
        </w:rPr>
        <w:t>потери</w:t>
      </w:r>
      <w:proofErr w:type="gramEnd"/>
      <w:r w:rsidRPr="00866032">
        <w:rPr>
          <w:sz w:val="24"/>
        </w:rPr>
        <w:t xml:space="preserve"> ранее введенной информации;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Сформированный и подписанный </w:t>
      </w:r>
      <w:proofErr w:type="gramStart"/>
      <w:r w:rsidRPr="00866032">
        <w:rPr>
          <w:sz w:val="24"/>
        </w:rPr>
        <w:t>запрос</w:t>
      </w:r>
      <w:proofErr w:type="gramEnd"/>
      <w:r w:rsidRPr="00866032">
        <w:rPr>
          <w:sz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pacing w:val="-6"/>
          <w:sz w:val="24"/>
        </w:rPr>
        <w:t xml:space="preserve">3.2.4 </w:t>
      </w:r>
      <w:r w:rsidRPr="00866032">
        <w:rPr>
          <w:sz w:val="24"/>
        </w:rPr>
        <w:t>Администрация (Уполномоченный орган) обеспечивает: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а) прием документов,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64A3A" w:rsidRPr="00866032" w:rsidRDefault="00364A3A" w:rsidP="00364A3A">
      <w:pPr>
        <w:pStyle w:val="Default"/>
        <w:ind w:firstLine="709"/>
        <w:jc w:val="both"/>
        <w:rPr>
          <w:color w:val="auto"/>
          <w:spacing w:val="-6"/>
        </w:rPr>
      </w:pPr>
      <w:r w:rsidRPr="00866032">
        <w:rPr>
          <w:color w:val="auto"/>
        </w:rPr>
        <w:t xml:space="preserve">3.2.5. </w:t>
      </w:r>
      <w:r w:rsidRPr="00866032">
        <w:rPr>
          <w:color w:val="auto"/>
          <w:spacing w:val="-6"/>
        </w:rPr>
        <w:t xml:space="preserve">Электронное заявление становится доступным для </w:t>
      </w:r>
      <w:r w:rsidRPr="00866032">
        <w:rPr>
          <w:color w:val="auto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866032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66032">
        <w:rPr>
          <w:rFonts w:eastAsia="Calibri"/>
          <w:lang w:eastAsia="en-US"/>
        </w:rPr>
        <w:t>Ответственный специалист: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</w:pPr>
      <w:r w:rsidRPr="00866032">
        <w:t>проверяет наличие электронных заявлений, поступивших с РПГУ, с периодом не реже двух раз в день;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</w:pPr>
      <w:r w:rsidRPr="00866032">
        <w:t>изучает поступившие заявления и приложенные образы документов (документы);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</w:pPr>
      <w:r w:rsidRPr="00866032">
        <w:lastRenderedPageBreak/>
        <w:t>производит действия в соответствии с пунктом 3.2.8 настоящего Административного регламента.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66032">
        <w:rPr>
          <w:rFonts w:eastAsia="Calibri"/>
          <w:lang w:eastAsia="en-US"/>
        </w:rPr>
        <w:t xml:space="preserve">3.2.7. </w:t>
      </w:r>
      <w:r w:rsidRPr="00866032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66032">
        <w:rPr>
          <w:spacing w:val="-6"/>
        </w:rPr>
        <w:t>время.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предоставлении услуги в электронной форме заявителю направляется: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3.2.8. </w:t>
      </w:r>
      <w:proofErr w:type="gramStart"/>
      <w:r w:rsidRPr="00866032">
        <w:rPr>
          <w:sz w:val="24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66032">
          <w:rPr>
            <w:sz w:val="24"/>
          </w:rPr>
          <w:t>Правилами</w:t>
        </w:r>
      </w:hyperlink>
      <w:r w:rsidRPr="00866032">
        <w:rPr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66032">
        <w:rPr>
          <w:sz w:val="24"/>
        </w:rPr>
        <w:t xml:space="preserve"> № </w:t>
      </w:r>
      <w:proofErr w:type="gramStart"/>
      <w:r w:rsidRPr="00866032">
        <w:rPr>
          <w:sz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6" w:history="1">
        <w:r w:rsidRPr="00866032">
          <w:rPr>
            <w:sz w:val="24"/>
          </w:rPr>
          <w:t>статьей 11.2</w:t>
        </w:r>
      </w:hyperlink>
      <w:r w:rsidRPr="00866032">
        <w:rPr>
          <w:sz w:val="24"/>
        </w:rPr>
        <w:t xml:space="preserve"> Федерального закона №210-ФЗ и в порядке, установленном </w:t>
      </w:r>
      <w:hyperlink r:id="rId17" w:history="1">
        <w:r w:rsidRPr="00866032">
          <w:rPr>
            <w:sz w:val="24"/>
          </w:rPr>
          <w:t>постановлением</w:t>
        </w:r>
      </w:hyperlink>
      <w:r w:rsidRPr="00866032">
        <w:rPr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66032">
        <w:rPr>
          <w:sz w:val="24"/>
        </w:rPr>
        <w:t xml:space="preserve"> </w:t>
      </w:r>
      <w:proofErr w:type="gramStart"/>
      <w:r w:rsidRPr="00866032">
        <w:rPr>
          <w:sz w:val="24"/>
        </w:rPr>
        <w:t>предоставлении</w:t>
      </w:r>
      <w:proofErr w:type="gramEnd"/>
      <w:r w:rsidRPr="00866032">
        <w:rPr>
          <w:sz w:val="24"/>
        </w:rPr>
        <w:t xml:space="preserve"> государственных и муниципальных услуг».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  <w:lang w:val="en-US"/>
        </w:rPr>
        <w:t>IV</w:t>
      </w:r>
      <w:r w:rsidRPr="00866032">
        <w:rPr>
          <w:b/>
          <w:sz w:val="24"/>
        </w:rPr>
        <w:t>. Формы контроля за исполнением административного регламента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66032">
        <w:rPr>
          <w:b/>
          <w:sz w:val="24"/>
        </w:rPr>
        <w:t xml:space="preserve">Порядок осуществления текущего </w:t>
      </w:r>
      <w:proofErr w:type="gramStart"/>
      <w:r w:rsidRPr="00866032">
        <w:rPr>
          <w:b/>
          <w:sz w:val="24"/>
        </w:rPr>
        <w:t>контроля за</w:t>
      </w:r>
      <w:proofErr w:type="gramEnd"/>
      <w:r w:rsidRPr="00866032">
        <w:rPr>
          <w:b/>
          <w:sz w:val="24"/>
        </w:rPr>
        <w:t xml:space="preserve"> соблюдением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и исполнением ответственными должностными лицами положений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регламента и иных нормативных правовых актов,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866032">
        <w:rPr>
          <w:b/>
          <w:sz w:val="24"/>
        </w:rPr>
        <w:t>устанавливающих</w:t>
      </w:r>
      <w:proofErr w:type="gramEnd"/>
      <w:r w:rsidRPr="00866032">
        <w:rPr>
          <w:b/>
          <w:sz w:val="24"/>
        </w:rPr>
        <w:t xml:space="preserve"> требования к предоставлению муниципальной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lastRenderedPageBreak/>
        <w:t>услуги, а также принятием ими решений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4.1. Текущий </w:t>
      </w:r>
      <w:proofErr w:type="gramStart"/>
      <w:r w:rsidRPr="00866032">
        <w:rPr>
          <w:sz w:val="24"/>
        </w:rPr>
        <w:t>контроль за</w:t>
      </w:r>
      <w:proofErr w:type="gramEnd"/>
      <w:r w:rsidRPr="00866032">
        <w:rPr>
          <w:sz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Текущий контроль осуществляется путем проведения проверок: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решений о предоставлении (об отказе в предоставлении)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выявления и устранения нарушений прав граждан;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66032">
        <w:rPr>
          <w:b/>
          <w:sz w:val="24"/>
        </w:rPr>
        <w:t xml:space="preserve">Порядок и периодичность осуществления </w:t>
      </w:r>
      <w:proofErr w:type="gramStart"/>
      <w:r w:rsidRPr="00866032">
        <w:rPr>
          <w:b/>
          <w:sz w:val="24"/>
        </w:rPr>
        <w:t>плановых</w:t>
      </w:r>
      <w:proofErr w:type="gramEnd"/>
      <w:r w:rsidRPr="00866032">
        <w:rPr>
          <w:b/>
          <w:sz w:val="24"/>
        </w:rPr>
        <w:t xml:space="preserve"> и внеплановых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проверок полноты и качества предоставления муниципальной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 xml:space="preserve">услуги, в том числе порядок и формы </w:t>
      </w:r>
      <w:proofErr w:type="gramStart"/>
      <w:r w:rsidRPr="00866032">
        <w:rPr>
          <w:b/>
          <w:sz w:val="24"/>
        </w:rPr>
        <w:t>контроля за</w:t>
      </w:r>
      <w:proofErr w:type="gramEnd"/>
      <w:r w:rsidRPr="00866032">
        <w:rPr>
          <w:b/>
          <w:sz w:val="24"/>
        </w:rPr>
        <w:t xml:space="preserve"> полнотой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и качеством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4.2. </w:t>
      </w:r>
      <w:proofErr w:type="gramStart"/>
      <w:r w:rsidRPr="00866032">
        <w:rPr>
          <w:sz w:val="24"/>
        </w:rPr>
        <w:t>Контроль за</w:t>
      </w:r>
      <w:proofErr w:type="gramEnd"/>
      <w:r w:rsidRPr="00866032">
        <w:rPr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соблюдение сроков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соблюдение положений настоящего Административного регламента;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правильность и обоснованность принятого решения об отказе в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Основанием для проведения внеплановых проверок являются: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Проверка осуществляется на основании приказа Администрации (Уполномоченного 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66032">
        <w:rPr>
          <w:b/>
          <w:sz w:val="24"/>
        </w:rPr>
        <w:t>Ответственность должностных лиц за решения и действия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 xml:space="preserve">(бездействие), </w:t>
      </w:r>
      <w:proofErr w:type="gramStart"/>
      <w:r w:rsidRPr="00866032">
        <w:rPr>
          <w:b/>
          <w:sz w:val="24"/>
        </w:rPr>
        <w:t>принимаемые</w:t>
      </w:r>
      <w:proofErr w:type="gramEnd"/>
      <w:r w:rsidRPr="00866032">
        <w:rPr>
          <w:b/>
          <w:sz w:val="24"/>
        </w:rPr>
        <w:t xml:space="preserve"> (осуществляемые) ими в ходе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66032">
        <w:rPr>
          <w:b/>
          <w:sz w:val="24"/>
        </w:rPr>
        <w:t xml:space="preserve">Требования к порядку и формам </w:t>
      </w:r>
      <w:proofErr w:type="gramStart"/>
      <w:r w:rsidRPr="00866032">
        <w:rPr>
          <w:b/>
          <w:sz w:val="24"/>
        </w:rPr>
        <w:t>контроля за</w:t>
      </w:r>
      <w:proofErr w:type="gramEnd"/>
      <w:r w:rsidRPr="00866032">
        <w:rPr>
          <w:b/>
          <w:sz w:val="24"/>
        </w:rPr>
        <w:t xml:space="preserve"> предоставлением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муниципальной услуги, в том числе со стороны граждан,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их объединений и организаций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4.7. Граждане, их объединения и организации имеют право осуществлять </w:t>
      </w:r>
      <w:proofErr w:type="gramStart"/>
      <w:r w:rsidRPr="00866032">
        <w:rPr>
          <w:sz w:val="24"/>
        </w:rPr>
        <w:t>контроль за</w:t>
      </w:r>
      <w:proofErr w:type="gramEnd"/>
      <w:r w:rsidRPr="00866032"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Граждане, их объединения и организации также имеют право: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вносить предложения о мерах по устранению нарушений настоящего Административного регламента.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4A3A" w:rsidRPr="00866032" w:rsidRDefault="00364A3A" w:rsidP="00364A3A">
      <w:pPr>
        <w:autoSpaceDE w:val="0"/>
        <w:autoSpaceDN w:val="0"/>
        <w:adjustRightInd w:val="0"/>
        <w:jc w:val="both"/>
        <w:rPr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  <w:lang w:val="en-US"/>
        </w:rPr>
        <w:t>V</w:t>
      </w:r>
      <w:r w:rsidRPr="00866032">
        <w:rPr>
          <w:b/>
          <w:sz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866032">
        <w:rPr>
          <w:b/>
          <w:sz w:val="24"/>
        </w:rPr>
        <w:t>а также их должностных лиц, муниципальных служащих, работников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 xml:space="preserve">Информация для заявителя о его праве подать жалобу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866032">
        <w:rPr>
          <w:sz w:val="24"/>
        </w:rPr>
        <w:t xml:space="preserve">5.1. </w:t>
      </w:r>
      <w:proofErr w:type="gramStart"/>
      <w:r w:rsidRPr="00866032">
        <w:rPr>
          <w:sz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866032">
        <w:rPr>
          <w:bCs/>
          <w:sz w:val="24"/>
        </w:rPr>
        <w:t xml:space="preserve"> </w:t>
      </w:r>
      <w:r w:rsidRPr="00866032">
        <w:rPr>
          <w:sz w:val="24"/>
        </w:rPr>
        <w:t>в досудебном (внесудебном) порядке (далее – жалоба)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Предмет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5.2. </w:t>
      </w:r>
      <w:proofErr w:type="gramStart"/>
      <w:r w:rsidRPr="00866032">
        <w:rPr>
          <w:sz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866032">
        <w:rPr>
          <w:sz w:val="24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866032">
          <w:rPr>
            <w:rStyle w:val="aa"/>
            <w:sz w:val="24"/>
          </w:rPr>
          <w:t>статьями 11.1</w:t>
        </w:r>
      </w:hyperlink>
      <w:r w:rsidRPr="00866032">
        <w:rPr>
          <w:sz w:val="24"/>
        </w:rPr>
        <w:t xml:space="preserve"> и </w:t>
      </w:r>
      <w:hyperlink r:id="rId19" w:history="1">
        <w:r w:rsidRPr="00866032">
          <w:rPr>
            <w:rStyle w:val="aa"/>
            <w:sz w:val="24"/>
          </w:rPr>
          <w:t>11.2</w:t>
        </w:r>
      </w:hyperlink>
      <w:r w:rsidRPr="00866032">
        <w:rPr>
          <w:sz w:val="24"/>
        </w:rPr>
        <w:t xml:space="preserve"> Федерального закона № 210-ФЗ, в том числе в следующих случаях: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66032">
        <w:rPr>
          <w:bCs/>
          <w:sz w:val="24"/>
        </w:rPr>
        <w:t>Федерального закона              № 210-ФЗ</w:t>
      </w:r>
      <w:r w:rsidRPr="00866032">
        <w:rPr>
          <w:sz w:val="24"/>
        </w:rPr>
        <w:t>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нарушение срока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нарушение срока или порядка выдачи документов по результатам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866032">
        <w:rPr>
          <w:b/>
          <w:color w:val="000000"/>
          <w:sz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если обжалуются решения руководителя Администрации (Уполномоченного органа), предоставляющего муниципальную услугу, жа</w:t>
      </w:r>
      <w:r w:rsidR="00F20F97" w:rsidRPr="00866032">
        <w:rPr>
          <w:sz w:val="24"/>
        </w:rPr>
        <w:t>лоба подается в Совет сельского поселения Нижнеулу-Елгинский сельсовет муниципального района Ермекеевский район Республики Башкортостан</w:t>
      </w:r>
      <w:proofErr w:type="gramStart"/>
      <w:r w:rsidR="00F20F97" w:rsidRPr="00866032">
        <w:rPr>
          <w:sz w:val="24"/>
        </w:rPr>
        <w:t>.</w:t>
      </w:r>
      <w:proofErr w:type="gramEnd"/>
      <w:r w:rsidRPr="00866032">
        <w:rPr>
          <w:sz w:val="24"/>
        </w:rPr>
        <w:t xml:space="preserve"> (</w:t>
      </w:r>
      <w:proofErr w:type="gramStart"/>
      <w:r w:rsidRPr="00866032">
        <w:rPr>
          <w:sz w:val="24"/>
        </w:rPr>
        <w:t>у</w:t>
      </w:r>
      <w:proofErr w:type="gramEnd"/>
      <w:r w:rsidRPr="00866032">
        <w:rPr>
          <w:sz w:val="24"/>
        </w:rPr>
        <w:t>казывается вышестоящий орган в порядке подчиненности).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866032">
        <w:rPr>
          <w:sz w:val="24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Порядок подачи и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Жалоба должна содержать: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bCs/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866032">
        <w:rPr>
          <w:sz w:val="24"/>
        </w:rPr>
        <w:t>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</w:t>
      </w:r>
      <w:r w:rsidRPr="00866032">
        <w:rPr>
          <w:sz w:val="24"/>
        </w:rPr>
        <w:lastRenderedPageBreak/>
        <w:t xml:space="preserve">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866032">
          <w:rPr>
            <w:sz w:val="24"/>
          </w:rPr>
          <w:t>законодательством</w:t>
        </w:r>
      </w:hyperlink>
      <w:r w:rsidRPr="00866032">
        <w:rPr>
          <w:sz w:val="24"/>
        </w:rPr>
        <w:t xml:space="preserve"> Российской Федерации доверенность (для физических лиц).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5.5. Прием жалоб в письменной форме осуществляется: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Время приема жалоб должно совпадать со временем предоставления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Жалоба в письменной форме может быть также направлена по почте.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sz w:val="24"/>
        </w:rPr>
        <w:t>5.5.2. М</w:t>
      </w:r>
      <w:r w:rsidRPr="00866032">
        <w:rPr>
          <w:bCs/>
          <w:sz w:val="24"/>
        </w:rPr>
        <w:t xml:space="preserve">ногофункциональным центром или привлекаемой организацией.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866032">
        <w:rPr>
          <w:bCs/>
          <w:sz w:val="24"/>
        </w:rPr>
        <w:t>При поступлении жалобы на</w:t>
      </w:r>
      <w:r w:rsidRPr="00866032">
        <w:rPr>
          <w:sz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866032">
        <w:rPr>
          <w:bCs/>
          <w:sz w:val="24"/>
        </w:rPr>
        <w:t xml:space="preserve"> Многофункциональный центр обеспечивают ее передачу в </w:t>
      </w:r>
      <w:r w:rsidRPr="00866032">
        <w:rPr>
          <w:sz w:val="24"/>
        </w:rPr>
        <w:t xml:space="preserve">Администрацию (Уполномоченный орган) </w:t>
      </w:r>
      <w:r w:rsidRPr="00866032">
        <w:rPr>
          <w:bCs/>
          <w:sz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866032">
        <w:rPr>
          <w:sz w:val="24"/>
        </w:rPr>
        <w:t xml:space="preserve">Администрацией </w:t>
      </w:r>
      <w:r w:rsidRPr="00866032">
        <w:rPr>
          <w:bCs/>
          <w:sz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этом срок рассмотрения жалобы исчисляется со дня регистрации жалобы в Администрацию.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5.6. В электронном виде жалоба может быть подана Заявителем посредством: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5.6.1. официального сайта;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5.6.2. РПГУ;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При подаче жалобы в электронном виде документы, указанные в </w:t>
      </w:r>
      <w:hyperlink r:id="rId21" w:anchor="Par33" w:history="1">
        <w:r w:rsidRPr="00866032">
          <w:rPr>
            <w:rStyle w:val="aa"/>
            <w:sz w:val="24"/>
          </w:rPr>
          <w:t>пункте 5.4</w:t>
        </w:r>
      </w:hyperlink>
      <w:r w:rsidRPr="00866032">
        <w:rPr>
          <w:sz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  <w:r w:rsidRPr="00866032">
        <w:rPr>
          <w:sz w:val="24"/>
        </w:rPr>
        <w:t>В случае</w:t>
      </w:r>
      <w:proofErr w:type="gramStart"/>
      <w:r w:rsidRPr="00866032">
        <w:rPr>
          <w:sz w:val="24"/>
        </w:rPr>
        <w:t>,</w:t>
      </w:r>
      <w:proofErr w:type="gramEnd"/>
      <w:r w:rsidRPr="00866032">
        <w:rPr>
          <w:sz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Сроки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866032">
        <w:rPr>
          <w:sz w:val="24"/>
        </w:rPr>
        <w:t>5.8. Оснований для приостановления рассмотрения жалобы не имеется.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Результат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5.9. По результатам рассмотрения жалобы должностным лицом </w:t>
      </w:r>
      <w:proofErr w:type="gramStart"/>
      <w:r w:rsidRPr="00866032">
        <w:rPr>
          <w:sz w:val="24"/>
        </w:rPr>
        <w:t>Администрации</w:t>
      </w:r>
      <w:proofErr w:type="gramEnd"/>
      <w:r w:rsidRPr="00866032">
        <w:rPr>
          <w:sz w:val="24"/>
        </w:rPr>
        <w:t xml:space="preserve"> наделенным полномочиями по рассмотрению жалоб, принимается одно из следующих решений: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sz w:val="24"/>
        </w:rPr>
        <w:t>в удовлетворении жалобы отказывается</w:t>
      </w:r>
      <w:r w:rsidRPr="00866032">
        <w:rPr>
          <w:rFonts w:eastAsia="Calibri"/>
          <w:sz w:val="24"/>
        </w:rPr>
        <w:t>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Администрация (Уполномоченный орган) отказывает в удовлетворении жалобы в следующих случаях: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В случае</w:t>
      </w:r>
      <w:proofErr w:type="gramStart"/>
      <w:r w:rsidRPr="00866032">
        <w:rPr>
          <w:sz w:val="24"/>
        </w:rPr>
        <w:t>,</w:t>
      </w:r>
      <w:proofErr w:type="gramEnd"/>
      <w:r w:rsidRPr="00866032">
        <w:rPr>
          <w:sz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текст письменного обращения не позволяет определить суть предложения, заявления или жалобы.</w:t>
      </w:r>
    </w:p>
    <w:p w:rsidR="00364A3A" w:rsidRPr="00866032" w:rsidRDefault="00364A3A" w:rsidP="00364A3A">
      <w:pPr>
        <w:pStyle w:val="ad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866032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866032">
        <w:rPr>
          <w:color w:val="auto"/>
          <w:lang w:eastAsia="en-US"/>
        </w:rPr>
        <w:br/>
        <w:t>3 рабочих дней со дня регистрации жалобы.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Порядок информирования заявителя о результатах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866032">
          <w:rPr>
            <w:rStyle w:val="aa"/>
            <w:sz w:val="24"/>
          </w:rPr>
          <w:t>пункте 5.9</w:t>
        </w:r>
      </w:hyperlink>
      <w:r w:rsidRPr="00866032">
        <w:rPr>
          <w:sz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5.11. В ответе по результатам рассмотрения жалобы указываются: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фамилия, имя, отчество (последнее - при наличии) или наименование Заявителя;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основания для принятия решения по жалобе;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принятое по жалобе решение;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в случае</w:t>
      </w:r>
      <w:proofErr w:type="gramStart"/>
      <w:r w:rsidRPr="00866032">
        <w:rPr>
          <w:sz w:val="24"/>
        </w:rPr>
        <w:t>,</w:t>
      </w:r>
      <w:proofErr w:type="gramEnd"/>
      <w:r w:rsidRPr="00866032">
        <w:rPr>
          <w:sz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сведения о порядке обжалования принятого по жалобе решения.</w:t>
      </w:r>
    </w:p>
    <w:p w:rsidR="00364A3A" w:rsidRPr="00866032" w:rsidRDefault="00364A3A" w:rsidP="00364A3A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4A3A" w:rsidRPr="00866032" w:rsidRDefault="00364A3A" w:rsidP="00364A3A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5.14. В случае установления в ходе или по результатам </w:t>
      </w:r>
      <w:proofErr w:type="gramStart"/>
      <w:r w:rsidRPr="00866032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Pr="00866032">
        <w:rPr>
          <w:sz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3" w:anchor="Par21" w:history="1">
        <w:r w:rsidRPr="00866032">
          <w:rPr>
            <w:rStyle w:val="aa"/>
            <w:sz w:val="24"/>
          </w:rPr>
          <w:t>пунктом 5.3</w:t>
        </w:r>
      </w:hyperlink>
      <w:r w:rsidRPr="00866032">
        <w:rPr>
          <w:sz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866032">
          <w:rPr>
            <w:rStyle w:val="aa"/>
            <w:sz w:val="24"/>
          </w:rPr>
          <w:t>законом</w:t>
        </w:r>
      </w:hyperlink>
      <w:r w:rsidRPr="00866032">
        <w:rPr>
          <w:sz w:val="24"/>
        </w:rPr>
        <w:t xml:space="preserve">           № 59-ФЗ.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Порядок обжалования решения по жалобе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866032">
        <w:rPr>
          <w:sz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Должностные лица Администрации (Уполномоченного органа) обязаны: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обеспечить объективное, всестороннее и своевременное рассмотрение жалобы;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866032">
          <w:rPr>
            <w:rStyle w:val="aa"/>
            <w:sz w:val="24"/>
          </w:rPr>
          <w:t>пунктах 5.9,  5.18</w:t>
        </w:r>
      </w:hyperlink>
      <w:r w:rsidRPr="00866032">
        <w:rPr>
          <w:sz w:val="24"/>
        </w:rPr>
        <w:t xml:space="preserve"> настоящего Административного регламента.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 xml:space="preserve">Способы информирования Заявителей о порядке подачи 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и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5.18. Администрация (Уполномоченный орган) обеспечивает: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оснащение мест приема жалоб;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Pr="00866032">
        <w:rPr>
          <w:sz w:val="24"/>
        </w:rPr>
        <w:t>(Уполномоченного органа)</w:t>
      </w:r>
      <w:r w:rsidRPr="00866032">
        <w:rPr>
          <w:bCs/>
          <w:sz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866032">
        <w:rPr>
          <w:sz w:val="24"/>
        </w:rPr>
        <w:t>(Уполномоченного органа)</w:t>
      </w:r>
      <w:r w:rsidRPr="00866032">
        <w:rPr>
          <w:bCs/>
          <w:sz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bCs/>
          <w:sz w:val="24"/>
        </w:rPr>
        <w:lastRenderedPageBreak/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66032">
        <w:rPr>
          <w:b/>
          <w:sz w:val="24"/>
          <w:lang w:val="en-US"/>
        </w:rPr>
        <w:t>VI</w:t>
      </w:r>
      <w:r w:rsidRPr="00866032">
        <w:rPr>
          <w:b/>
          <w:sz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66032">
        <w:rPr>
          <w:b/>
          <w:sz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6.1. Многофункциональный центр осуществляет: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866032">
        <w:rPr>
          <w:sz w:val="24"/>
        </w:rPr>
        <w:t>заверение выписок</w:t>
      </w:r>
      <w:proofErr w:type="gramEnd"/>
      <w:r w:rsidRPr="00866032">
        <w:rPr>
          <w:sz w:val="24"/>
        </w:rPr>
        <w:t xml:space="preserve"> из информационных систем органов, предоставляющих муниципальные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иные процедуры и действия, предусмотренные Федеральным законом               № 210-ФЗ.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66032">
        <w:rPr>
          <w:b/>
          <w:sz w:val="24"/>
        </w:rPr>
        <w:t>Информирование Заявителей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6.2. Информирование Заявителей осуществляется Многофункциональными центрами следующими способами: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6" w:history="1">
        <w:r w:rsidRPr="00866032">
          <w:rPr>
            <w:rStyle w:val="aa"/>
            <w:sz w:val="24"/>
            <w:lang w:val="en-US"/>
          </w:rPr>
          <w:t>https</w:t>
        </w:r>
        <w:r w:rsidRPr="00866032">
          <w:rPr>
            <w:rStyle w:val="aa"/>
            <w:sz w:val="24"/>
          </w:rPr>
          <w:t>://</w:t>
        </w:r>
        <w:proofErr w:type="spellStart"/>
        <w:r w:rsidRPr="00866032">
          <w:rPr>
            <w:rStyle w:val="aa"/>
            <w:sz w:val="24"/>
            <w:lang w:val="en-US"/>
          </w:rPr>
          <w:t>mfcrb</w:t>
        </w:r>
        <w:proofErr w:type="spellEnd"/>
        <w:r w:rsidRPr="00866032">
          <w:rPr>
            <w:rStyle w:val="aa"/>
            <w:sz w:val="24"/>
          </w:rPr>
          <w:t>.</w:t>
        </w:r>
        <w:proofErr w:type="spellStart"/>
        <w:r w:rsidRPr="00866032">
          <w:rPr>
            <w:rStyle w:val="aa"/>
            <w:sz w:val="24"/>
            <w:lang w:val="en-US"/>
          </w:rPr>
          <w:t>ru</w:t>
        </w:r>
        <w:proofErr w:type="spellEnd"/>
        <w:r w:rsidRPr="00866032">
          <w:rPr>
            <w:rStyle w:val="aa"/>
            <w:sz w:val="24"/>
          </w:rPr>
          <w:t>/</w:t>
        </w:r>
      </w:hyperlink>
      <w:r w:rsidRPr="00866032">
        <w:rPr>
          <w:sz w:val="24"/>
        </w:rPr>
        <w:t>) и информационных стендах РГАУ МФЦ;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66032">
        <w:rPr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866032">
        <w:rPr>
          <w:sz w:val="24"/>
        </w:rPr>
        <w:t xml:space="preserve"> Составление ответов на запрос осуществляет Претензионный отдел МФЦ.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66032">
        <w:rPr>
          <w:b/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866032">
        <w:rPr>
          <w:sz w:val="24"/>
        </w:rPr>
        <w:t>мультиталон</w:t>
      </w:r>
      <w:proofErr w:type="spellEnd"/>
      <w:r w:rsidRPr="00866032">
        <w:rPr>
          <w:sz w:val="24"/>
        </w:rPr>
        <w:t xml:space="preserve"> электронной очереди.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Специалист РГАУ МФЦ осуществляет следующие действия: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проверяет полномочия представителя (в случае обращения представителя);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принимает от Заявителей заявление на предоставление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принимает от Заявителей документы, необходимые для получения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866032">
        <w:rPr>
          <w:bCs/>
          <w:sz w:val="24"/>
        </w:rPr>
        <w:t>контакт-центра</w:t>
      </w:r>
      <w:proofErr w:type="spellEnd"/>
      <w:proofErr w:type="gramEnd"/>
      <w:r w:rsidRPr="00866032">
        <w:rPr>
          <w:bCs/>
          <w:sz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6.4. Специалист РГАУ МФЦ не вправе требовать от Заявителя: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866032">
        <w:rPr>
          <w:bCs/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866032">
        <w:rPr>
          <w:bCs/>
          <w:sz w:val="24"/>
        </w:rPr>
        <w:t xml:space="preserve"> Заявителем в соответствии с частью 6 статьи 7 Федерального </w:t>
      </w:r>
      <w:r w:rsidRPr="00866032">
        <w:rPr>
          <w:bCs/>
          <w:sz w:val="24"/>
        </w:rPr>
        <w:lastRenderedPageBreak/>
        <w:t xml:space="preserve">закона № 210-ФЗ. </w:t>
      </w:r>
      <w:proofErr w:type="gramStart"/>
      <w:r w:rsidRPr="00866032">
        <w:rPr>
          <w:bCs/>
          <w:sz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866032">
        <w:rPr>
          <w:bCs/>
          <w:sz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7" w:history="1">
        <w:r w:rsidRPr="00866032">
          <w:rPr>
            <w:rStyle w:val="aa"/>
            <w:sz w:val="24"/>
          </w:rPr>
          <w:t>Постановлением</w:t>
        </w:r>
      </w:hyperlink>
      <w:r w:rsidRPr="00866032">
        <w:rPr>
          <w:bCs/>
          <w:sz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866032">
        <w:rPr>
          <w:bCs/>
          <w:sz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Формирование и направление Многофункциональным центром предоставления межведомственного запроса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Выдача Заявителю результата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8" w:history="1">
        <w:r w:rsidRPr="00866032">
          <w:rPr>
            <w:rStyle w:val="aa"/>
            <w:sz w:val="24"/>
          </w:rPr>
          <w:t>Постановлением</w:t>
        </w:r>
      </w:hyperlink>
      <w:r w:rsidRPr="00866032">
        <w:rPr>
          <w:bCs/>
          <w:sz w:val="24"/>
        </w:rPr>
        <w:t xml:space="preserve"> № 797.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Специалист РГАУ МФЦ осуществляет следующие действия: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проверяет полномочия представителя (в случае обращения представителя);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lastRenderedPageBreak/>
        <w:t>определяет статус исполнения запроса Заявителя в АИС ЕЦУ;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запрашивает согласие Заявителя на участие в </w:t>
      </w:r>
      <w:proofErr w:type="spellStart"/>
      <w:r w:rsidRPr="00866032">
        <w:rPr>
          <w:bCs/>
          <w:sz w:val="24"/>
        </w:rPr>
        <w:t>смс-опросе</w:t>
      </w:r>
      <w:proofErr w:type="spellEnd"/>
      <w:r w:rsidRPr="00866032">
        <w:rPr>
          <w:bCs/>
          <w:sz w:val="24"/>
        </w:rPr>
        <w:t xml:space="preserve"> для оценки качества предоставленных услуг РГАУ МФЦ.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bookmarkStart w:id="2" w:name="_GoBack"/>
      <w:bookmarkEnd w:id="2"/>
      <w:r w:rsidRPr="00866032">
        <w:rPr>
          <w:b/>
          <w:bCs/>
          <w:sz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9" w:history="1">
        <w:r w:rsidRPr="00866032">
          <w:rPr>
            <w:rStyle w:val="aa"/>
            <w:sz w:val="24"/>
          </w:rPr>
          <w:t>частью 1.1 статьи 16</w:t>
        </w:r>
      </w:hyperlink>
      <w:r w:rsidRPr="00866032">
        <w:rPr>
          <w:bCs/>
          <w:sz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Жалобы на решения и действия (бездействие) РГАУ МФЦ подаются учредителю РГАУ МФЦ.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866032">
        <w:rPr>
          <w:bCs/>
          <w:sz w:val="24"/>
        </w:rPr>
        <w:t>mfc@mfcrb.ru</w:t>
      </w:r>
      <w:proofErr w:type="spellEnd"/>
      <w:r w:rsidRPr="00866032">
        <w:rPr>
          <w:bCs/>
          <w:sz w:val="24"/>
        </w:rPr>
        <w:t>.</w:t>
      </w:r>
    </w:p>
    <w:p w:rsidR="00364A3A" w:rsidRPr="00866032" w:rsidRDefault="00364A3A" w:rsidP="00364A3A">
      <w:pPr>
        <w:ind w:firstLine="709"/>
        <w:contextualSpacing/>
        <w:jc w:val="both"/>
        <w:textAlignment w:val="baseline"/>
        <w:rPr>
          <w:sz w:val="24"/>
        </w:rPr>
      </w:pPr>
      <w:r w:rsidRPr="00866032">
        <w:rPr>
          <w:sz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364A3A" w:rsidRPr="00B14E3F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364A3A" w:rsidRPr="00B14E3F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364A3A" w:rsidRPr="00B14E3F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364A3A" w:rsidRDefault="00364A3A" w:rsidP="00364A3A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64A3A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szCs w:val="20"/>
        </w:rPr>
      </w:pPr>
    </w:p>
    <w:p w:rsidR="00364A3A" w:rsidRPr="007B3331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sz w:val="20"/>
          <w:szCs w:val="20"/>
        </w:rPr>
      </w:pPr>
      <w:r w:rsidRPr="007B3331">
        <w:rPr>
          <w:sz w:val="20"/>
          <w:szCs w:val="20"/>
        </w:rPr>
        <w:t>Приложение № 1</w:t>
      </w:r>
    </w:p>
    <w:p w:rsidR="007B3331" w:rsidRDefault="00364A3A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 w:rsidRPr="007B3331">
        <w:rPr>
          <w:sz w:val="20"/>
          <w:szCs w:val="20"/>
        </w:rPr>
        <w:t xml:space="preserve">к Административному регламенту </w:t>
      </w:r>
      <w:r w:rsidR="007B3331">
        <w:rPr>
          <w:sz w:val="20"/>
          <w:szCs w:val="20"/>
        </w:rPr>
        <w:t>предоставления</w:t>
      </w:r>
    </w:p>
    <w:p w:rsidR="007B3331" w:rsidRDefault="007B3331" w:rsidP="007B3331">
      <w:pPr>
        <w:widowControl w:val="0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64A3A" w:rsidRPr="007B3331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 xml:space="preserve"> в сельском поселении </w:t>
      </w:r>
    </w:p>
    <w:p w:rsidR="00364A3A" w:rsidRPr="007B3331" w:rsidRDefault="007B3331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Нижнеулу-Елгинский сельсовет муниципального района Ермекеевский район Республики Башкортостан </w:t>
      </w:r>
      <w:r w:rsidR="00364A3A" w:rsidRPr="007B3331">
        <w:rPr>
          <w:sz w:val="20"/>
          <w:szCs w:val="20"/>
        </w:rPr>
        <w:t xml:space="preserve"> </w:t>
      </w:r>
    </w:p>
    <w:p w:rsidR="00364A3A" w:rsidRPr="007B3331" w:rsidRDefault="00364A3A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 w:rsidRPr="007B3331">
        <w:rPr>
          <w:sz w:val="20"/>
          <w:szCs w:val="20"/>
        </w:rPr>
        <w:t>«</w:t>
      </w:r>
      <w:r w:rsidRPr="007B3331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B3331">
        <w:rPr>
          <w:sz w:val="20"/>
          <w:szCs w:val="20"/>
        </w:rPr>
        <w:t>»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</w:pPr>
    </w:p>
    <w:p w:rsidR="00364A3A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Главе сельского поселения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Нижнеулу-Елгинский сельсовет</w:t>
      </w:r>
    </w:p>
    <w:p w:rsid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 xml:space="preserve">муниципального района 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Ермекеевский район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 xml:space="preserve">Республики Башкортостан 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vertAlign w:val="superscript"/>
        </w:rPr>
      </w:pPr>
      <w:r w:rsidRPr="00CF5E42">
        <w:rPr>
          <w:vertAlign w:val="superscript"/>
        </w:rPr>
        <w:t>(Ф.И.О. заявителя, паспортные данные, почтовый/электронный адрес, тел.)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</w:pP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</w:pPr>
      <w:r w:rsidRPr="00CF5E42">
        <w:t>Заявление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</w:pP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rPr>
          <w:vertAlign w:val="superscript"/>
        </w:rPr>
      </w:pPr>
      <w:r w:rsidRPr="00CF5E42"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364A3A" w:rsidRDefault="00364A3A" w:rsidP="00364A3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64A3A" w:rsidRDefault="00364A3A" w:rsidP="00364A3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364A3A" w:rsidRPr="00596704" w:rsidRDefault="00364A3A" w:rsidP="00364A3A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364A3A" w:rsidRPr="00596704" w:rsidTr="00364A3A">
        <w:tc>
          <w:tcPr>
            <w:tcW w:w="626" w:type="dxa"/>
            <w:shd w:val="clear" w:color="auto" w:fill="auto"/>
          </w:tcPr>
          <w:p w:rsidR="00364A3A" w:rsidRPr="00596704" w:rsidRDefault="00364A3A" w:rsidP="0036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364A3A" w:rsidRPr="00596704" w:rsidRDefault="00364A3A" w:rsidP="00364A3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364A3A" w:rsidRPr="00596704" w:rsidTr="00364A3A">
        <w:tc>
          <w:tcPr>
            <w:tcW w:w="626" w:type="dxa"/>
            <w:shd w:val="clear" w:color="auto" w:fill="auto"/>
          </w:tcPr>
          <w:p w:rsidR="00364A3A" w:rsidRPr="00596704" w:rsidRDefault="00364A3A" w:rsidP="0036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364A3A" w:rsidRPr="00596704" w:rsidRDefault="00364A3A" w:rsidP="00364A3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64A3A" w:rsidRPr="00596704" w:rsidTr="00364A3A">
        <w:tc>
          <w:tcPr>
            <w:tcW w:w="626" w:type="dxa"/>
            <w:shd w:val="clear" w:color="auto" w:fill="auto"/>
          </w:tcPr>
          <w:p w:rsidR="00364A3A" w:rsidRPr="00596704" w:rsidRDefault="00364A3A" w:rsidP="0036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364A3A" w:rsidRPr="00596704" w:rsidRDefault="00364A3A" w:rsidP="00364A3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364A3A" w:rsidRDefault="00364A3A" w:rsidP="00364A3A">
      <w:pPr>
        <w:ind w:firstLine="240"/>
        <w:jc w:val="both"/>
        <w:rPr>
          <w:sz w:val="20"/>
          <w:szCs w:val="20"/>
        </w:rPr>
      </w:pPr>
    </w:p>
    <w:p w:rsidR="00364A3A" w:rsidRPr="0038603A" w:rsidRDefault="00364A3A" w:rsidP="00364A3A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  <w:r w:rsidRPr="00CF5E42">
        <w:t xml:space="preserve">____________________   </w:t>
      </w:r>
      <w:r w:rsidR="00866032">
        <w:t xml:space="preserve"> _________    «__»  _________20_</w:t>
      </w:r>
      <w:r w:rsidRPr="00CF5E42">
        <w:t>_г.</w:t>
      </w:r>
    </w:p>
    <w:p w:rsidR="00364A3A" w:rsidRPr="00CF5E42" w:rsidRDefault="00364A3A" w:rsidP="00364A3A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(Ф.И.О. заявителя/представителя)          (подпись)</w:t>
      </w:r>
    </w:p>
    <w:p w:rsidR="00364A3A" w:rsidRDefault="00364A3A" w:rsidP="00364A3A">
      <w:pPr>
        <w:widowControl w:val="0"/>
        <w:contextualSpacing/>
        <w:jc w:val="both"/>
      </w:pPr>
    </w:p>
    <w:p w:rsidR="00364A3A" w:rsidRPr="00CF5E42" w:rsidRDefault="00364A3A" w:rsidP="00364A3A">
      <w:pPr>
        <w:widowControl w:val="0"/>
        <w:contextualSpacing/>
        <w:jc w:val="both"/>
      </w:pPr>
      <w:r w:rsidRPr="00CF5E42">
        <w:t>______________________________________________________________</w:t>
      </w:r>
    </w:p>
    <w:p w:rsidR="00364A3A" w:rsidRPr="00CF5E42" w:rsidRDefault="00364A3A" w:rsidP="00364A3A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   </w:t>
      </w:r>
      <w:proofErr w:type="gramStart"/>
      <w:r w:rsidRPr="00CF5E42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7B3331" w:rsidRPr="007B3331" w:rsidRDefault="00364A3A" w:rsidP="007B3331">
      <w:pPr>
        <w:rPr>
          <w:b/>
          <w:szCs w:val="20"/>
        </w:rPr>
      </w:pPr>
      <w:r>
        <w:rPr>
          <w:b/>
          <w:szCs w:val="20"/>
        </w:rPr>
        <w:br w:type="page"/>
      </w:r>
      <w:r w:rsidR="007B3331">
        <w:rPr>
          <w:b/>
          <w:szCs w:val="20"/>
        </w:rPr>
        <w:lastRenderedPageBreak/>
        <w:t xml:space="preserve">                                                                                                                 </w:t>
      </w:r>
      <w:r w:rsidR="007B3331">
        <w:rPr>
          <w:sz w:val="20"/>
          <w:szCs w:val="20"/>
        </w:rPr>
        <w:t>Приложение № 2</w:t>
      </w:r>
    </w:p>
    <w:p w:rsidR="007B3331" w:rsidRDefault="007B3331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 w:rsidRPr="007B3331">
        <w:rPr>
          <w:sz w:val="20"/>
          <w:szCs w:val="20"/>
        </w:rPr>
        <w:t xml:space="preserve">к Административному регламенту </w:t>
      </w:r>
      <w:r>
        <w:rPr>
          <w:sz w:val="20"/>
          <w:szCs w:val="20"/>
        </w:rPr>
        <w:t>предоставления</w:t>
      </w:r>
    </w:p>
    <w:p w:rsidR="007B3331" w:rsidRDefault="007B3331" w:rsidP="007B3331">
      <w:pPr>
        <w:widowControl w:val="0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7B3331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 xml:space="preserve"> в сельском поселении </w:t>
      </w:r>
    </w:p>
    <w:p w:rsidR="007B3331" w:rsidRPr="007B3331" w:rsidRDefault="007B3331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Нижнеулу-Елгинский сельсовет муниципального района Ермекеевский район Республики Башкортостан </w:t>
      </w:r>
      <w:r w:rsidRPr="007B3331">
        <w:rPr>
          <w:sz w:val="20"/>
          <w:szCs w:val="20"/>
        </w:rPr>
        <w:t xml:space="preserve"> </w:t>
      </w:r>
    </w:p>
    <w:p w:rsidR="007B3331" w:rsidRPr="007B3331" w:rsidRDefault="007B3331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 w:rsidRPr="007B3331">
        <w:rPr>
          <w:sz w:val="20"/>
          <w:szCs w:val="20"/>
        </w:rPr>
        <w:t>«</w:t>
      </w:r>
      <w:r w:rsidRPr="007B3331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B3331">
        <w:rPr>
          <w:sz w:val="20"/>
          <w:szCs w:val="20"/>
        </w:rPr>
        <w:t>»</w:t>
      </w:r>
    </w:p>
    <w:p w:rsidR="00364A3A" w:rsidRPr="00B14E3F" w:rsidRDefault="00364A3A" w:rsidP="00364A3A">
      <w:pPr>
        <w:widowControl w:val="0"/>
        <w:ind w:firstLine="709"/>
        <w:contextualSpacing/>
        <w:jc w:val="both"/>
      </w:pP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Главе сельского поселения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Нижнеулу-Елгинский сельсовет</w:t>
      </w:r>
    </w:p>
    <w:p w:rsid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 xml:space="preserve">муниципального района 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Ермекеевский район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 xml:space="preserve">Республики Башкортостан </w:t>
      </w:r>
    </w:p>
    <w:p w:rsidR="00364A3A" w:rsidRPr="00B863CE" w:rsidRDefault="00364A3A" w:rsidP="00364A3A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364A3A" w:rsidRPr="00B863CE" w:rsidRDefault="00364A3A" w:rsidP="00364A3A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364A3A" w:rsidRPr="00B863CE" w:rsidRDefault="00364A3A" w:rsidP="00364A3A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364A3A" w:rsidRPr="00B863CE" w:rsidRDefault="00364A3A" w:rsidP="00364A3A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364A3A" w:rsidRPr="00B863CE" w:rsidRDefault="00364A3A" w:rsidP="00364A3A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364A3A" w:rsidRPr="00B863CE" w:rsidRDefault="00364A3A" w:rsidP="00364A3A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364A3A" w:rsidRPr="00B863CE" w:rsidRDefault="00364A3A" w:rsidP="00364A3A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364A3A" w:rsidRPr="00B863CE" w:rsidRDefault="00364A3A" w:rsidP="00364A3A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364A3A" w:rsidRPr="00B863CE" w:rsidRDefault="00364A3A" w:rsidP="00364A3A">
      <w:pPr>
        <w:jc w:val="center"/>
        <w:rPr>
          <w:rFonts w:eastAsia="Calibri"/>
          <w:b/>
          <w:sz w:val="20"/>
        </w:rPr>
      </w:pPr>
    </w:p>
    <w:p w:rsidR="00364A3A" w:rsidRPr="00B863CE" w:rsidRDefault="00364A3A" w:rsidP="00364A3A">
      <w:pPr>
        <w:jc w:val="center"/>
        <w:rPr>
          <w:rFonts w:eastAsia="Calibri"/>
          <w:b/>
          <w:sz w:val="18"/>
          <w:szCs w:val="18"/>
        </w:rPr>
      </w:pPr>
    </w:p>
    <w:p w:rsidR="00364A3A" w:rsidRPr="00B863CE" w:rsidRDefault="00364A3A" w:rsidP="00364A3A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364A3A" w:rsidRPr="00B863CE" w:rsidRDefault="00364A3A" w:rsidP="00364A3A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364A3A" w:rsidRPr="00B863CE" w:rsidRDefault="00364A3A" w:rsidP="00364A3A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364A3A" w:rsidRPr="00B863CE" w:rsidRDefault="00364A3A" w:rsidP="00364A3A">
      <w:pPr>
        <w:jc w:val="center"/>
        <w:rPr>
          <w:rFonts w:eastAsia="Calibri"/>
          <w:b/>
          <w:sz w:val="20"/>
        </w:rPr>
      </w:pP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364A3A" w:rsidRPr="00B863CE" w:rsidRDefault="00364A3A" w:rsidP="00364A3A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364A3A" w:rsidRPr="00B863CE" w:rsidRDefault="00364A3A" w:rsidP="00364A3A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364A3A" w:rsidRPr="00B863CE" w:rsidRDefault="00364A3A" w:rsidP="00364A3A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364A3A" w:rsidRPr="00B863CE" w:rsidRDefault="00364A3A" w:rsidP="00364A3A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364A3A" w:rsidRPr="00B863CE" w:rsidRDefault="00364A3A" w:rsidP="00364A3A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364A3A" w:rsidRPr="00B863CE" w:rsidRDefault="00364A3A" w:rsidP="00364A3A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364A3A" w:rsidRPr="00B863CE" w:rsidRDefault="00364A3A" w:rsidP="00364A3A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364A3A" w:rsidRPr="00B863CE" w:rsidRDefault="00364A3A" w:rsidP="00364A3A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364A3A" w:rsidRPr="00B863CE" w:rsidRDefault="00364A3A" w:rsidP="00364A3A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364A3A" w:rsidRPr="00B863CE" w:rsidRDefault="00364A3A" w:rsidP="00364A3A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364A3A" w:rsidRPr="00B863CE" w:rsidRDefault="00364A3A" w:rsidP="00364A3A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364A3A" w:rsidRPr="00B863CE" w:rsidRDefault="00364A3A" w:rsidP="00364A3A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8"/>
          <w:szCs w:val="18"/>
        </w:rPr>
      </w:pPr>
    </w:p>
    <w:p w:rsidR="00364A3A" w:rsidRPr="00B863CE" w:rsidRDefault="00364A3A" w:rsidP="00364A3A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364A3A" w:rsidRPr="00B863CE" w:rsidRDefault="00364A3A" w:rsidP="00364A3A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5"/>
          <w:szCs w:val="15"/>
        </w:rPr>
      </w:pPr>
    </w:p>
    <w:p w:rsidR="00364A3A" w:rsidRPr="00B863CE" w:rsidRDefault="00364A3A" w:rsidP="00364A3A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364A3A" w:rsidRPr="00B863CE" w:rsidRDefault="00364A3A" w:rsidP="00364A3A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364A3A" w:rsidRPr="00B863CE" w:rsidRDefault="00364A3A" w:rsidP="00364A3A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BE7630" w:rsidRDefault="00BE7630" w:rsidP="00364A3A">
      <w:pPr>
        <w:widowControl w:val="0"/>
        <w:autoSpaceDE w:val="0"/>
        <w:autoSpaceDN w:val="0"/>
        <w:adjustRightInd w:val="0"/>
        <w:jc w:val="center"/>
      </w:pPr>
    </w:p>
    <w:sectPr w:rsidR="00BE7630" w:rsidSect="002752FC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4C" w:rsidRDefault="00510D4C" w:rsidP="004D3BBC">
      <w:r>
        <w:separator/>
      </w:r>
    </w:p>
  </w:endnote>
  <w:endnote w:type="continuationSeparator" w:id="0">
    <w:p w:rsidR="00510D4C" w:rsidRDefault="00510D4C" w:rsidP="004D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4C" w:rsidRDefault="00510D4C" w:rsidP="004D3BBC">
      <w:r>
        <w:separator/>
      </w:r>
    </w:p>
  </w:footnote>
  <w:footnote w:type="continuationSeparator" w:id="0">
    <w:p w:rsidR="00510D4C" w:rsidRDefault="00510D4C" w:rsidP="004D3BBC">
      <w:r>
        <w:continuationSeparator/>
      </w:r>
    </w:p>
  </w:footnote>
  <w:footnote w:id="1">
    <w:p w:rsidR="0030128B" w:rsidRDefault="0030128B" w:rsidP="00364A3A">
      <w:pPr>
        <w:pStyle w:val="a4"/>
      </w:pPr>
      <w:r>
        <w:rPr>
          <w:rStyle w:val="a6"/>
        </w:rPr>
        <w:footnoteRef/>
      </w:r>
      <w:r>
        <w:t xml:space="preserve"> В</w:t>
      </w:r>
      <w:r w:rsidRPr="00135F95">
        <w:t xml:space="preserve"> случае</w:t>
      </w:r>
      <w:proofErr w:type="gramStart"/>
      <w:r w:rsidRPr="00135F95">
        <w:t>,</w:t>
      </w:r>
      <w:proofErr w:type="gramEnd"/>
      <w:r w:rsidRPr="00135F95">
        <w:t xml:space="preserve">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:rsidR="0030128B" w:rsidRDefault="0030128B" w:rsidP="00364A3A">
      <w:pPr>
        <w:pStyle w:val="a4"/>
      </w:pPr>
    </w:p>
    <w:p w:rsidR="0030128B" w:rsidRDefault="0030128B" w:rsidP="00364A3A">
      <w:pPr>
        <w:pStyle w:val="a4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2">
    <w:p w:rsidR="0030128B" w:rsidRDefault="0030128B" w:rsidP="00364A3A">
      <w:pPr>
        <w:pStyle w:val="a4"/>
      </w:pPr>
      <w:r>
        <w:rPr>
          <w:rStyle w:val="a6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FC"/>
    <w:rsid w:val="0007193A"/>
    <w:rsid w:val="002752FC"/>
    <w:rsid w:val="0030128B"/>
    <w:rsid w:val="00364A3A"/>
    <w:rsid w:val="003D13F1"/>
    <w:rsid w:val="0042049E"/>
    <w:rsid w:val="004743FB"/>
    <w:rsid w:val="004D3BBC"/>
    <w:rsid w:val="005059B0"/>
    <w:rsid w:val="00510D4C"/>
    <w:rsid w:val="005A1FD1"/>
    <w:rsid w:val="006B2C0F"/>
    <w:rsid w:val="006D0ED8"/>
    <w:rsid w:val="007302A0"/>
    <w:rsid w:val="007944B5"/>
    <w:rsid w:val="007A069A"/>
    <w:rsid w:val="007B3331"/>
    <w:rsid w:val="007C5721"/>
    <w:rsid w:val="00825A5A"/>
    <w:rsid w:val="00866032"/>
    <w:rsid w:val="008A308F"/>
    <w:rsid w:val="00930AF7"/>
    <w:rsid w:val="00932780"/>
    <w:rsid w:val="00957932"/>
    <w:rsid w:val="009606C6"/>
    <w:rsid w:val="009D225B"/>
    <w:rsid w:val="00A87D38"/>
    <w:rsid w:val="00A97451"/>
    <w:rsid w:val="00AD2847"/>
    <w:rsid w:val="00B14EB2"/>
    <w:rsid w:val="00BD5C27"/>
    <w:rsid w:val="00BE7630"/>
    <w:rsid w:val="00C879AE"/>
    <w:rsid w:val="00CC286E"/>
    <w:rsid w:val="00D236C9"/>
    <w:rsid w:val="00E2391D"/>
    <w:rsid w:val="00EB0E09"/>
    <w:rsid w:val="00EC43B0"/>
    <w:rsid w:val="00EE7518"/>
    <w:rsid w:val="00F20F97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3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752F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4D3B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D3BBC"/>
    <w:rPr>
      <w:vertAlign w:val="superscript"/>
    </w:rPr>
  </w:style>
  <w:style w:type="paragraph" w:styleId="a7">
    <w:name w:val="header"/>
    <w:basedOn w:val="a"/>
    <w:link w:val="a8"/>
    <w:uiPriority w:val="99"/>
    <w:rsid w:val="004D3BBC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4D3B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D3BBC"/>
  </w:style>
  <w:style w:type="character" w:styleId="aa">
    <w:name w:val="Hyperlink"/>
    <w:uiPriority w:val="99"/>
    <w:rsid w:val="004D3BB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D3BB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BBC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4D3BBC"/>
    <w:pPr>
      <w:spacing w:before="100" w:beforeAutospacing="1" w:after="100" w:afterAutospacing="1"/>
    </w:pPr>
    <w:rPr>
      <w:color w:val="000000"/>
      <w:sz w:val="24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4D3BB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uiPriority w:val="99"/>
    <w:rsid w:val="004D3BBC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4D3BBC"/>
    <w:rPr>
      <w:sz w:val="24"/>
    </w:rPr>
  </w:style>
  <w:style w:type="character" w:customStyle="1" w:styleId="af1">
    <w:name w:val="Текст примечания Знак"/>
    <w:basedOn w:val="a0"/>
    <w:link w:val="af0"/>
    <w:uiPriority w:val="99"/>
    <w:rsid w:val="004D3BB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4D3B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D3BBC"/>
    <w:rPr>
      <w:b/>
      <w:bCs/>
    </w:rPr>
  </w:style>
  <w:style w:type="character" w:styleId="af4">
    <w:name w:val="FollowedHyperlink"/>
    <w:uiPriority w:val="99"/>
    <w:rsid w:val="004D3BBC"/>
    <w:rPr>
      <w:color w:val="800080"/>
      <w:u w:val="single"/>
    </w:rPr>
  </w:style>
  <w:style w:type="paragraph" w:customStyle="1" w:styleId="af5">
    <w:name w:val="Знак Знак Знак Знак"/>
    <w:basedOn w:val="a"/>
    <w:rsid w:val="004D3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4D3BBC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4D3BB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4D3BBC"/>
    <w:pPr>
      <w:ind w:left="720"/>
    </w:pPr>
    <w:rPr>
      <w:sz w:val="24"/>
      <w:szCs w:val="20"/>
    </w:rPr>
  </w:style>
  <w:style w:type="character" w:customStyle="1" w:styleId="10">
    <w:name w:val="Тема примечания Знак1"/>
    <w:uiPriority w:val="99"/>
    <w:locked/>
    <w:rsid w:val="004D3BBC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4D3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D3BB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D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3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D3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D3B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4D3BBC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4D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4D3BB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D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4D3BBC"/>
    <w:rPr>
      <w:vertAlign w:val="superscript"/>
    </w:rPr>
  </w:style>
  <w:style w:type="paragraph" w:styleId="afe">
    <w:name w:val="No Spacing"/>
    <w:uiPriority w:val="1"/>
    <w:qFormat/>
    <w:rsid w:val="004D3B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D3B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3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D3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D3BBC"/>
    <w:pPr>
      <w:spacing w:before="100" w:beforeAutospacing="1" w:after="100" w:afterAutospacing="1"/>
    </w:pPr>
    <w:rPr>
      <w:sz w:val="24"/>
    </w:rPr>
  </w:style>
  <w:style w:type="table" w:styleId="aff">
    <w:name w:val="Table Grid"/>
    <w:basedOn w:val="a1"/>
    <w:uiPriority w:val="99"/>
    <w:rsid w:val="004D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D3B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3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3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B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4D3BBC"/>
  </w:style>
  <w:style w:type="paragraph" w:customStyle="1" w:styleId="juscontext">
    <w:name w:val="juscontext"/>
    <w:basedOn w:val="a"/>
    <w:rsid w:val="00B14EB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http://nuelga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uelga.ru/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34</Pages>
  <Words>16591</Words>
  <Characters>94569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2020-01-28T10:57:00Z</cp:lastPrinted>
  <dcterms:created xsi:type="dcterms:W3CDTF">2019-12-09T09:12:00Z</dcterms:created>
  <dcterms:modified xsi:type="dcterms:W3CDTF">2020-01-28T10:59:00Z</dcterms:modified>
</cp:coreProperties>
</file>