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38"/>
      </w:tblGrid>
      <w:tr w:rsidR="00C74CF1" w:rsidTr="008E5484">
        <w:tc>
          <w:tcPr>
            <w:tcW w:w="1384" w:type="dxa"/>
          </w:tcPr>
          <w:p w:rsidR="00C74CF1" w:rsidRPr="00C51B2F" w:rsidRDefault="00C74CF1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Введение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038" w:type="dxa"/>
          </w:tcPr>
          <w:p w:rsidR="00C74CF1" w:rsidRPr="00C51B2F" w:rsidRDefault="008E5484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Pr="00C51B2F" w:rsidRDefault="00C74CF1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Pr="00C51B2F" w:rsidRDefault="00C74CF1" w:rsidP="00C74C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 и внесения в них изменений…</w:t>
            </w:r>
            <w:r w:rsidR="004602BE" w:rsidRPr="00C51B2F">
              <w:rPr>
                <w:rFonts w:ascii="Times New Roman" w:hAnsi="Times New Roman" w:cs="Times New Roman"/>
                <w:b/>
              </w:rPr>
              <w:t>…………</w:t>
            </w:r>
            <w:r w:rsidR="008F06D1" w:rsidRPr="00C51B2F"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  <w:r w:rsidR="004602BE" w:rsidRPr="00C51B2F">
              <w:rPr>
                <w:rFonts w:ascii="Times New Roman" w:hAnsi="Times New Roman" w:cs="Times New Roman"/>
                <w:b/>
              </w:rPr>
              <w:t>…..</w:t>
            </w:r>
            <w:r w:rsidRPr="00C51B2F">
              <w:rPr>
                <w:rFonts w:ascii="Times New Roman" w:hAnsi="Times New Roman" w:cs="Times New Roman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51B2F" w:rsidRDefault="00C74CF1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51B2F" w:rsidRDefault="00C74CF1" w:rsidP="00C74C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Общие положения о правилах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Pr="00C51B2F">
              <w:rPr>
                <w:rFonts w:ascii="Times New Roman" w:hAnsi="Times New Roman" w:cs="Times New Roman"/>
                <w:b/>
              </w:rPr>
              <w:tab/>
              <w:t xml:space="preserve">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Башкортостан………………………………</w:t>
            </w:r>
            <w:r w:rsidR="008F06D1" w:rsidRPr="00C51B2F">
              <w:rPr>
                <w:rFonts w:ascii="Times New Roman" w:hAnsi="Times New Roman" w:cs="Times New Roman"/>
                <w:b/>
              </w:rPr>
              <w:t>………</w:t>
            </w:r>
            <w:r w:rsidRPr="00C51B2F">
              <w:rPr>
                <w:rFonts w:ascii="Times New Roman" w:hAnsi="Times New Roman" w:cs="Times New Roman"/>
                <w:b/>
              </w:rPr>
              <w:t>…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Pr="00C51B2F" w:rsidRDefault="00C74CF1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1.</w:t>
            </w:r>
          </w:p>
        </w:tc>
        <w:tc>
          <w:tcPr>
            <w:tcW w:w="9038" w:type="dxa"/>
          </w:tcPr>
          <w:p w:rsidR="00C74CF1" w:rsidRPr="00C51B2F" w:rsidRDefault="00C74CF1" w:rsidP="00C74CF1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Основные понятия, используемые в Правилах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</w:t>
            </w:r>
            <w:r w:rsidRPr="00C51B2F">
              <w:rPr>
                <w:rFonts w:ascii="Times New Roman" w:hAnsi="Times New Roman" w:cs="Times New Roman"/>
              </w:rPr>
              <w:tab/>
              <w:t xml:space="preserve">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2.</w:t>
            </w:r>
          </w:p>
        </w:tc>
        <w:tc>
          <w:tcPr>
            <w:tcW w:w="9038" w:type="dxa"/>
          </w:tcPr>
          <w:p w:rsidR="00C74CF1" w:rsidRPr="00C51B2F" w:rsidRDefault="007171D0" w:rsidP="008F06D1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Основания введения, назначение и  состав   </w:t>
            </w:r>
            <w:r w:rsidRPr="00C51B2F">
              <w:rPr>
                <w:rFonts w:ascii="Times New Roman" w:hAnsi="Times New Roman" w:cs="Times New Roman"/>
              </w:rPr>
              <w:tab/>
              <w:t xml:space="preserve">Правил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  <w:r w:rsidR="008F06D1" w:rsidRPr="00C51B2F">
              <w:rPr>
                <w:rFonts w:ascii="Times New Roman" w:hAnsi="Times New Roman" w:cs="Times New Roman"/>
              </w:rPr>
              <w:t xml:space="preserve">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 район Республики Башкортостан…………</w:t>
            </w:r>
            <w:r w:rsidR="008F06D1" w:rsidRPr="00C51B2F">
              <w:rPr>
                <w:rFonts w:ascii="Times New Roman" w:hAnsi="Times New Roman" w:cs="Times New Roman"/>
              </w:rPr>
              <w:t>……………</w:t>
            </w:r>
            <w:r w:rsidRPr="00C51B2F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3.</w:t>
            </w:r>
          </w:p>
        </w:tc>
        <w:tc>
          <w:tcPr>
            <w:tcW w:w="9038" w:type="dxa"/>
          </w:tcPr>
          <w:p w:rsidR="00C74CF1" w:rsidRPr="00C51B2F" w:rsidRDefault="007171D0" w:rsidP="007171D0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Градостроительные регламенты и их применение…………………………………………..</w:t>
            </w:r>
            <w:r w:rsidRPr="00C51B2F">
              <w:rPr>
                <w:rFonts w:ascii="Times New Roman" w:hAnsi="Times New Roman" w:cs="Times New Roman"/>
              </w:rPr>
              <w:tab/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4.</w:t>
            </w:r>
          </w:p>
        </w:tc>
        <w:tc>
          <w:tcPr>
            <w:tcW w:w="9038" w:type="dxa"/>
          </w:tcPr>
          <w:p w:rsidR="00C74CF1" w:rsidRPr="00C51B2F" w:rsidRDefault="007171D0" w:rsidP="007171D0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Открытость и доступность информации о землепользовании и застройке……………..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5.</w:t>
            </w:r>
          </w:p>
        </w:tc>
        <w:tc>
          <w:tcPr>
            <w:tcW w:w="9038" w:type="dxa"/>
          </w:tcPr>
          <w:p w:rsidR="007171D0" w:rsidRPr="00C51B2F" w:rsidRDefault="007171D0" w:rsidP="007171D0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Градостроительное зонирование</w:t>
            </w:r>
            <w:r w:rsidRPr="00C51B2F">
              <w:rPr>
                <w:rFonts w:ascii="Times New Roman" w:hAnsi="Times New Roman" w:cs="Times New Roman"/>
              </w:rPr>
              <w:tab/>
              <w:t xml:space="preserve">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 район Республики Башкортостан………………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6.</w:t>
            </w:r>
          </w:p>
        </w:tc>
        <w:tc>
          <w:tcPr>
            <w:tcW w:w="9038" w:type="dxa"/>
          </w:tcPr>
          <w:p w:rsidR="007171D0" w:rsidRPr="00C51B2F" w:rsidRDefault="007171D0" w:rsidP="007171D0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не соответствующих градостроительным регламентам………………………………………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7.</w:t>
            </w:r>
          </w:p>
        </w:tc>
        <w:tc>
          <w:tcPr>
            <w:tcW w:w="9038" w:type="dxa"/>
          </w:tcPr>
          <w:p w:rsidR="007171D0" w:rsidRPr="00C51B2F" w:rsidRDefault="007171D0" w:rsidP="007171D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Режим использования и застройки  земельных участков на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</w:t>
            </w:r>
            <w:r w:rsidRPr="00C51B2F">
              <w:rPr>
                <w:rFonts w:ascii="Times New Roman" w:hAnsi="Times New Roman" w:cs="Times New Roman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8.</w:t>
            </w:r>
          </w:p>
        </w:tc>
        <w:tc>
          <w:tcPr>
            <w:tcW w:w="9038" w:type="dxa"/>
          </w:tcPr>
          <w:p w:rsidR="007171D0" w:rsidRPr="00C51B2F" w:rsidRDefault="007171D0" w:rsidP="007171D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Обеспечение доступа застройщиков к системам инженерной, транспортной и социальной инфраструктур общего пользования………………………………………....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C51B2F" w:rsidRDefault="007171D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C51B2F" w:rsidRDefault="007171D0" w:rsidP="0071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</w:t>
            </w:r>
            <w:r w:rsidRPr="00C51B2F">
              <w:rPr>
                <w:rFonts w:ascii="Times New Roman" w:hAnsi="Times New Roman" w:cs="Times New Roman"/>
                <w:b/>
              </w:rPr>
              <w:tab/>
              <w:t>Башкортостан органами местного самоуправления…………………………………………………………………………………...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C51B2F" w:rsidRDefault="008E5143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9.</w:t>
            </w:r>
          </w:p>
        </w:tc>
        <w:tc>
          <w:tcPr>
            <w:tcW w:w="9038" w:type="dxa"/>
          </w:tcPr>
          <w:p w:rsidR="008E5143" w:rsidRPr="00C51B2F" w:rsidRDefault="008E5143" w:rsidP="008E5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Органы местного самоуправления</w:t>
            </w:r>
            <w:r w:rsidRPr="00C51B2F">
              <w:rPr>
                <w:rFonts w:ascii="Times New Roman" w:hAnsi="Times New Roman" w:cs="Times New Roman"/>
              </w:rPr>
              <w:tab/>
              <w:t xml:space="preserve">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Башкортостан………………..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C51B2F" w:rsidRDefault="008E5143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10.</w:t>
            </w:r>
          </w:p>
        </w:tc>
        <w:tc>
          <w:tcPr>
            <w:tcW w:w="9038" w:type="dxa"/>
          </w:tcPr>
          <w:p w:rsidR="008E5143" w:rsidRPr="00C51B2F" w:rsidRDefault="008E5143" w:rsidP="008E5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="008F06D1" w:rsidRPr="00C51B2F">
              <w:rPr>
                <w:rFonts w:ascii="Times New Roman" w:hAnsi="Times New Roman" w:cs="Times New Roman"/>
              </w:rPr>
              <w:t xml:space="preserve"> район Республики Башкортостан </w:t>
            </w:r>
            <w:r w:rsidRPr="00C51B2F">
              <w:rPr>
                <w:rFonts w:ascii="Times New Roman" w:hAnsi="Times New Roman" w:cs="Times New Roman"/>
              </w:rPr>
              <w:t>…</w:t>
            </w:r>
            <w:r w:rsidR="008F06D1" w:rsidRPr="00C51B2F">
              <w:rPr>
                <w:rFonts w:ascii="Times New Roman" w:hAnsi="Times New Roman" w:cs="Times New Roman"/>
              </w:rPr>
              <w:t>…..</w:t>
            </w:r>
            <w:r w:rsidRPr="00C51B2F">
              <w:rPr>
                <w:rFonts w:ascii="Times New Roman" w:hAnsi="Times New Roman" w:cs="Times New Roman"/>
              </w:rPr>
              <w:t>….</w:t>
            </w:r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C51B2F" w:rsidRDefault="00935D8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11.</w:t>
            </w:r>
          </w:p>
        </w:tc>
        <w:tc>
          <w:tcPr>
            <w:tcW w:w="9038" w:type="dxa"/>
          </w:tcPr>
          <w:p w:rsidR="008E5143" w:rsidRPr="00C51B2F" w:rsidRDefault="00935D80" w:rsidP="004602BE">
            <w:pPr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 xml:space="preserve">Комиссия по землепользованию и застройке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 w:rsidR="008F06D1" w:rsidRPr="00C51B2F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  <w:r w:rsidRPr="00C51B2F">
              <w:rPr>
                <w:rFonts w:ascii="Times New Roman" w:hAnsi="Times New Roman" w:cs="Times New Roman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C51B2F" w:rsidRDefault="00935D8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12.</w:t>
            </w:r>
          </w:p>
        </w:tc>
        <w:tc>
          <w:tcPr>
            <w:tcW w:w="9038" w:type="dxa"/>
          </w:tcPr>
          <w:p w:rsidR="008E5143" w:rsidRPr="00C51B2F" w:rsidRDefault="00935D80" w:rsidP="0071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Общие положения о физических и юридических лицах, осуществляющих землепользование и застройку…………………………………………………………………..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C51B2F" w:rsidRDefault="00935D8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C51B2F" w:rsidRDefault="00935D80" w:rsidP="00935D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 xml:space="preserve">Порядок утверждения и вступление в силу Правил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 район Республики Башкортостан</w:t>
            </w:r>
            <w:r w:rsidRPr="00C51B2F">
              <w:rPr>
                <w:rFonts w:ascii="Times New Roman" w:hAnsi="Times New Roman" w:cs="Times New Roman"/>
              </w:rPr>
              <w:tab/>
              <w:t>…………………………</w:t>
            </w:r>
            <w:r w:rsidR="004602BE" w:rsidRPr="00C51B2F">
              <w:rPr>
                <w:rFonts w:ascii="Times New Roman" w:hAnsi="Times New Roman" w:cs="Times New Roman"/>
              </w:rPr>
              <w:t>……..</w:t>
            </w:r>
            <w:r w:rsidRPr="00C51B2F">
              <w:rPr>
                <w:rFonts w:ascii="Times New Roman" w:hAnsi="Times New Roman" w:cs="Times New Roman"/>
              </w:rPr>
              <w:t>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C51B2F" w:rsidRDefault="00935D8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C51B2F" w:rsidRDefault="00935D80" w:rsidP="00935D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C51B2F" w:rsidRDefault="00935D8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14.</w:t>
            </w:r>
          </w:p>
        </w:tc>
        <w:tc>
          <w:tcPr>
            <w:tcW w:w="9038" w:type="dxa"/>
          </w:tcPr>
          <w:p w:rsidR="008E5143" w:rsidRPr="00C51B2F" w:rsidRDefault="00935D80" w:rsidP="007171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C51B2F" w:rsidRDefault="0098142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Глава 4.</w:t>
            </w:r>
          </w:p>
        </w:tc>
        <w:tc>
          <w:tcPr>
            <w:tcW w:w="9038" w:type="dxa"/>
          </w:tcPr>
          <w:p w:rsidR="00935D80" w:rsidRPr="00C51B2F" w:rsidRDefault="00981429" w:rsidP="00981429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Положение о подготовке документации по планировке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 органами местного самоуправления……………………...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C51B2F" w:rsidRDefault="0098142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15.</w:t>
            </w:r>
          </w:p>
        </w:tc>
        <w:tc>
          <w:tcPr>
            <w:tcW w:w="9038" w:type="dxa"/>
          </w:tcPr>
          <w:p w:rsidR="00935D80" w:rsidRPr="00C51B2F" w:rsidRDefault="00981429" w:rsidP="00981429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C51B2F">
              <w:rPr>
                <w:rFonts w:ascii="Times New Roman" w:hAnsi="Times New Roman" w:cs="Times New Roman"/>
              </w:rPr>
              <w:tab/>
              <w:t xml:space="preserve">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 район Республики Башкортостан………………</w:t>
            </w:r>
            <w:r w:rsidR="004602BE" w:rsidRPr="00C51B2F">
              <w:rPr>
                <w:rFonts w:ascii="Times New Roman" w:hAnsi="Times New Roman" w:cs="Times New Roman"/>
              </w:rPr>
              <w:t>…</w:t>
            </w:r>
            <w:r w:rsidR="008F06D1" w:rsidRPr="00C51B2F">
              <w:rPr>
                <w:rFonts w:ascii="Times New Roman" w:hAnsi="Times New Roman" w:cs="Times New Roman"/>
              </w:rPr>
              <w:t>……………</w:t>
            </w:r>
            <w:r w:rsidRPr="00C51B2F">
              <w:rPr>
                <w:rFonts w:ascii="Times New Roman" w:hAnsi="Times New Roman" w:cs="Times New Roman"/>
              </w:rPr>
              <w:t>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C51B2F" w:rsidRDefault="0098142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16.</w:t>
            </w:r>
          </w:p>
        </w:tc>
        <w:tc>
          <w:tcPr>
            <w:tcW w:w="9038" w:type="dxa"/>
          </w:tcPr>
          <w:p w:rsidR="00935D80" w:rsidRPr="00C51B2F" w:rsidRDefault="00981429" w:rsidP="00981429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Градостроительные планы земельных участков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C51B2F" w:rsidRDefault="0098142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17.</w:t>
            </w:r>
          </w:p>
        </w:tc>
        <w:tc>
          <w:tcPr>
            <w:tcW w:w="9038" w:type="dxa"/>
          </w:tcPr>
          <w:p w:rsidR="00935D80" w:rsidRPr="00C51B2F" w:rsidRDefault="00981429" w:rsidP="00981429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Положение о подготовке документации по планировке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</w:t>
            </w:r>
            <w:r w:rsidRPr="00C51B2F">
              <w:rPr>
                <w:rFonts w:ascii="Times New Roman" w:hAnsi="Times New Roman" w:cs="Times New Roman"/>
              </w:rPr>
              <w:tab/>
              <w:t>Башкортостан органами местного самоуправления</w:t>
            </w:r>
            <w:r w:rsidR="008F06D1" w:rsidRPr="00C51B2F">
              <w:rPr>
                <w:rFonts w:ascii="Times New Roman" w:hAnsi="Times New Roman" w:cs="Times New Roman"/>
              </w:rPr>
              <w:t>……………</w:t>
            </w:r>
            <w:r w:rsidRPr="00C51B2F">
              <w:rPr>
                <w:rFonts w:ascii="Times New Roman" w:hAnsi="Times New Roman" w:cs="Times New Roman"/>
              </w:rPr>
              <w:t>….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C51B2F" w:rsidRDefault="0098142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18.</w:t>
            </w:r>
          </w:p>
        </w:tc>
        <w:tc>
          <w:tcPr>
            <w:tcW w:w="9038" w:type="dxa"/>
          </w:tcPr>
          <w:p w:rsidR="00935D80" w:rsidRPr="00C51B2F" w:rsidRDefault="00981429" w:rsidP="00981429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Развитие застроенных территорий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Башкортостан……………</w:t>
            </w:r>
            <w:r w:rsidR="008F06D1" w:rsidRPr="00C51B2F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  <w:r w:rsidRPr="00C51B2F">
              <w:rPr>
                <w:rFonts w:ascii="Times New Roman" w:hAnsi="Times New Roman" w:cs="Times New Roman"/>
              </w:rPr>
              <w:t>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C51B2F" w:rsidRDefault="009919C8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C51B2F" w:rsidRDefault="009919C8" w:rsidP="00080C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Градостроительная подготовка территории и</w:t>
            </w:r>
            <w:r w:rsidRPr="00C51B2F">
              <w:rPr>
                <w:rFonts w:ascii="Times New Roman" w:hAnsi="Times New Roman" w:cs="Times New Roman"/>
                <w:b/>
              </w:rPr>
              <w:tab/>
              <w:t xml:space="preserve">формирование земельных участков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  <w:r w:rsidR="00080C98" w:rsidRPr="00C51B2F">
              <w:rPr>
                <w:rFonts w:ascii="Times New Roman" w:hAnsi="Times New Roman" w:cs="Times New Roman"/>
                <w:b/>
              </w:rPr>
              <w:t xml:space="preserve"> ………………………</w:t>
            </w:r>
            <w:r w:rsidR="008F06D1" w:rsidRPr="00C51B2F">
              <w:rPr>
                <w:rFonts w:ascii="Times New Roman" w:hAnsi="Times New Roman" w:cs="Times New Roman"/>
                <w:b/>
              </w:rPr>
              <w:t>………………………………………………………………………….</w:t>
            </w:r>
            <w:r w:rsidRPr="00C51B2F">
              <w:rPr>
                <w:rFonts w:ascii="Times New Roman" w:hAnsi="Times New Roman" w:cs="Times New Roman"/>
                <w:b/>
              </w:rPr>
              <w:t>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C51B2F" w:rsidRDefault="00080C9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19.</w:t>
            </w:r>
          </w:p>
        </w:tc>
        <w:tc>
          <w:tcPr>
            <w:tcW w:w="9038" w:type="dxa"/>
          </w:tcPr>
          <w:p w:rsidR="00935D80" w:rsidRPr="00C51B2F" w:rsidRDefault="00080C98" w:rsidP="007171D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Принципы   градостроительной   подготовки  территории  и  формирования   земельных участков</w:t>
            </w:r>
            <w:r w:rsidRPr="00C51B2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C51B2F" w:rsidRDefault="00080C9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20.</w:t>
            </w:r>
          </w:p>
        </w:tc>
        <w:tc>
          <w:tcPr>
            <w:tcW w:w="9038" w:type="dxa"/>
          </w:tcPr>
          <w:p w:rsidR="00935D80" w:rsidRPr="00C51B2F" w:rsidRDefault="00080C98" w:rsidP="007171D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Виды процедур градостроительной подготовки территорий……………………………..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C51B2F" w:rsidRDefault="00080C9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21.</w:t>
            </w:r>
          </w:p>
        </w:tc>
        <w:tc>
          <w:tcPr>
            <w:tcW w:w="9038" w:type="dxa"/>
          </w:tcPr>
          <w:p w:rsidR="00935D80" w:rsidRPr="00C51B2F" w:rsidRDefault="00080C98" w:rsidP="007171D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C51B2F" w:rsidRDefault="00080C9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22.</w:t>
            </w:r>
          </w:p>
        </w:tc>
        <w:tc>
          <w:tcPr>
            <w:tcW w:w="9038" w:type="dxa"/>
          </w:tcPr>
          <w:p w:rsidR="00935D80" w:rsidRPr="00C51B2F" w:rsidRDefault="00080C9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</w:t>
            </w:r>
            <w:r w:rsidRPr="00C51B2F">
              <w:rPr>
                <w:rFonts w:ascii="Times New Roman" w:hAnsi="Times New Roman" w:cs="Times New Roman"/>
              </w:rPr>
              <w:tab/>
              <w:t>Башкортостан…………..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C51B2F" w:rsidRDefault="00080C9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23.</w:t>
            </w:r>
          </w:p>
        </w:tc>
        <w:tc>
          <w:tcPr>
            <w:tcW w:w="9038" w:type="dxa"/>
          </w:tcPr>
          <w:p w:rsidR="00935D80" w:rsidRPr="00C51B2F" w:rsidRDefault="00080C98" w:rsidP="007171D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Градостроительная   подготовка   территорий   существующей   застройки  в целях  реконструкции  объектов   капитального строительства    по инициативе   собственников   капитального строительства…………………………………………………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C51B2F" w:rsidRDefault="00080C9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24.</w:t>
            </w:r>
          </w:p>
        </w:tc>
        <w:tc>
          <w:tcPr>
            <w:tcW w:w="9038" w:type="dxa"/>
          </w:tcPr>
          <w:p w:rsidR="00935D80" w:rsidRPr="00C51B2F" w:rsidRDefault="00080C9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 w:rsidR="008F06D1" w:rsidRPr="00C51B2F">
              <w:rPr>
                <w:rFonts w:ascii="Times New Roman" w:hAnsi="Times New Roman" w:cs="Times New Roman"/>
              </w:rPr>
              <w:t>………</w:t>
            </w:r>
            <w:r w:rsidRPr="00C51B2F">
              <w:rPr>
                <w:rFonts w:ascii="Times New Roman" w:hAnsi="Times New Roman" w:cs="Times New Roman"/>
              </w:rPr>
              <w:t>……….</w:t>
            </w:r>
          </w:p>
        </w:tc>
      </w:tr>
      <w:tr w:rsidR="00080C98" w:rsidTr="008F06D1">
        <w:trPr>
          <w:trHeight w:val="74"/>
        </w:trPr>
        <w:tc>
          <w:tcPr>
            <w:tcW w:w="1384" w:type="dxa"/>
          </w:tcPr>
          <w:p w:rsidR="00080C98" w:rsidRPr="00C51B2F" w:rsidRDefault="00926D8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25.</w:t>
            </w:r>
          </w:p>
        </w:tc>
        <w:tc>
          <w:tcPr>
            <w:tcW w:w="9038" w:type="dxa"/>
          </w:tcPr>
          <w:p w:rsidR="00080C98" w:rsidRPr="00C51B2F" w:rsidRDefault="00926D89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заявителей………………………………………………………………………….</w:t>
            </w:r>
          </w:p>
          <w:p w:rsidR="00926D89" w:rsidRPr="00C51B2F" w:rsidRDefault="00926D89" w:rsidP="00080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C51B2F" w:rsidRDefault="00926D8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26.</w:t>
            </w:r>
          </w:p>
        </w:tc>
        <w:tc>
          <w:tcPr>
            <w:tcW w:w="9038" w:type="dxa"/>
          </w:tcPr>
          <w:p w:rsidR="00080C98" w:rsidRPr="00C51B2F" w:rsidRDefault="00926D89" w:rsidP="00926D89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 w:rsidR="008F06D1" w:rsidRPr="00C51B2F">
              <w:rPr>
                <w:rFonts w:ascii="Times New Roman" w:hAnsi="Times New Roman" w:cs="Times New Roman"/>
              </w:rPr>
              <w:t>………</w:t>
            </w:r>
            <w:r w:rsidRPr="00C51B2F">
              <w:rPr>
                <w:rFonts w:ascii="Times New Roman" w:hAnsi="Times New Roman" w:cs="Times New Roman"/>
              </w:rPr>
              <w:t>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C51B2F" w:rsidRDefault="00926D89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27.</w:t>
            </w:r>
          </w:p>
        </w:tc>
        <w:tc>
          <w:tcPr>
            <w:tcW w:w="9038" w:type="dxa"/>
          </w:tcPr>
          <w:p w:rsidR="00080C98" w:rsidRPr="00C51B2F" w:rsidRDefault="00926D89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C51B2F">
              <w:rPr>
                <w:rFonts w:ascii="Times New Roman" w:hAnsi="Times New Roman" w:cs="Times New Roman"/>
              </w:rPr>
              <w:t>земельных  участков, на которых расположены  объекты    капитального строительства………….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C51B2F" w:rsidRDefault="00BF6B5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28.</w:t>
            </w:r>
          </w:p>
        </w:tc>
        <w:tc>
          <w:tcPr>
            <w:tcW w:w="9038" w:type="dxa"/>
          </w:tcPr>
          <w:p w:rsidR="00080C98" w:rsidRPr="00C51B2F" w:rsidRDefault="00BF6B50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C51B2F" w:rsidRDefault="00BF6B5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29.</w:t>
            </w:r>
          </w:p>
        </w:tc>
        <w:tc>
          <w:tcPr>
            <w:tcW w:w="9038" w:type="dxa"/>
          </w:tcPr>
          <w:p w:rsidR="00BF6B50" w:rsidRPr="00C51B2F" w:rsidRDefault="00BF6B50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C51B2F">
              <w:rPr>
                <w:rFonts w:ascii="Times New Roman" w:hAnsi="Times New Roman" w:cs="Times New Roman"/>
              </w:rPr>
              <w:t>подключения</w:t>
            </w:r>
            <w:proofErr w:type="gramEnd"/>
            <w:r w:rsidRPr="00C51B2F">
              <w:rPr>
                <w:rFonts w:ascii="Times New Roman" w:hAnsi="Times New Roman" w:cs="Times New Roman"/>
              </w:rPr>
              <w:t xml:space="preserve"> к сетям инженерно-технического обеспечения  планируемых  к строительству, реконструкции  объектов..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C51B2F" w:rsidRDefault="00BF6B50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C51B2F" w:rsidRDefault="00BF6B50" w:rsidP="00BF6B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C51B2F" w:rsidRDefault="00BF6B5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30.</w:t>
            </w:r>
          </w:p>
        </w:tc>
        <w:tc>
          <w:tcPr>
            <w:tcW w:w="9038" w:type="dxa"/>
          </w:tcPr>
          <w:p w:rsidR="00BF6B50" w:rsidRPr="00C51B2F" w:rsidRDefault="00BF6B50" w:rsidP="00BF6B50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Принципы предоставления земельных  участков, сформированных из состава государственных   или  муниципальных земель……………………………………………..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C51B2F" w:rsidRDefault="00BF6B50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31.</w:t>
            </w:r>
          </w:p>
        </w:tc>
        <w:tc>
          <w:tcPr>
            <w:tcW w:w="9038" w:type="dxa"/>
          </w:tcPr>
          <w:p w:rsidR="00BF6B50" w:rsidRPr="00C51B2F" w:rsidRDefault="00BF6B50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Особенности предоставления земельных участков</w:t>
            </w:r>
            <w:r w:rsidR="0073570D" w:rsidRPr="00C51B2F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C51B2F" w:rsidRDefault="0073570D" w:rsidP="007357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Установление, изменение, фиксация границ земель публичного использования, их использование ……………………………………………………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32.</w:t>
            </w:r>
          </w:p>
        </w:tc>
        <w:tc>
          <w:tcPr>
            <w:tcW w:w="9038" w:type="dxa"/>
          </w:tcPr>
          <w:p w:rsidR="00BF6B50" w:rsidRPr="00C51B2F" w:rsidRDefault="0073570D" w:rsidP="00080C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1B2F">
              <w:rPr>
                <w:rFonts w:ascii="Times New Roman" w:hAnsi="Times New Roman" w:cs="Times New Roman"/>
              </w:rPr>
              <w:t>Общие положение о землях публичного использования…………………………………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33.</w:t>
            </w:r>
          </w:p>
        </w:tc>
        <w:tc>
          <w:tcPr>
            <w:tcW w:w="9038" w:type="dxa"/>
          </w:tcPr>
          <w:p w:rsidR="00BF6B50" w:rsidRPr="00C51B2F" w:rsidRDefault="0073570D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Установление и изменение границ земель публичного использования……………...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34.</w:t>
            </w:r>
          </w:p>
        </w:tc>
        <w:tc>
          <w:tcPr>
            <w:tcW w:w="9038" w:type="dxa"/>
          </w:tcPr>
          <w:p w:rsidR="0073570D" w:rsidRPr="00C51B2F" w:rsidRDefault="0073570D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Фиксация границ земель публичного использования…………………………………….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35.</w:t>
            </w:r>
          </w:p>
        </w:tc>
        <w:tc>
          <w:tcPr>
            <w:tcW w:w="9038" w:type="dxa"/>
          </w:tcPr>
          <w:p w:rsidR="0073570D" w:rsidRPr="00C51B2F" w:rsidRDefault="0073570D" w:rsidP="0073570D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C51B2F" w:rsidRDefault="0073570D" w:rsidP="007357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Башкортостан…………………………………………………………………………...……..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C51B2F" w:rsidRDefault="0073570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36.</w:t>
            </w:r>
          </w:p>
        </w:tc>
        <w:tc>
          <w:tcPr>
            <w:tcW w:w="9038" w:type="dxa"/>
          </w:tcPr>
          <w:p w:rsidR="0073570D" w:rsidRPr="00C51B2F" w:rsidRDefault="0073570D" w:rsidP="0073570D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</w:t>
            </w:r>
            <w:r w:rsidRPr="00C51B2F">
              <w:rPr>
                <w:rFonts w:ascii="Times New Roman" w:hAnsi="Times New Roman" w:cs="Times New Roman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C51B2F" w:rsidRDefault="006F0E42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37.</w:t>
            </w:r>
          </w:p>
        </w:tc>
        <w:tc>
          <w:tcPr>
            <w:tcW w:w="9038" w:type="dxa"/>
          </w:tcPr>
          <w:p w:rsidR="0073570D" w:rsidRPr="00C51B2F" w:rsidRDefault="006F0E42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Порядок проведения публичных слушаний по вопросам градостроительной деятельности……………………………………………………………………………………….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C51B2F" w:rsidRDefault="006F0E42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38.</w:t>
            </w:r>
          </w:p>
        </w:tc>
        <w:tc>
          <w:tcPr>
            <w:tcW w:w="9038" w:type="dxa"/>
          </w:tcPr>
          <w:p w:rsidR="005C097F" w:rsidRPr="00C51B2F" w:rsidRDefault="006F0E42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Особенности проведения    публичных  слушаний  по внесению  изменений   в настоящие Правила………………………………………………………………………………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C51B2F" w:rsidRDefault="005F6A6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39.</w:t>
            </w:r>
          </w:p>
        </w:tc>
        <w:tc>
          <w:tcPr>
            <w:tcW w:w="9038" w:type="dxa"/>
          </w:tcPr>
          <w:p w:rsidR="005C097F" w:rsidRPr="00C51B2F" w:rsidRDefault="005F6A6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Особенности проведения публичных слушаний по проекту документации по планировке</w:t>
            </w:r>
            <w:r w:rsidRPr="00C51B2F">
              <w:rPr>
                <w:rFonts w:ascii="Times New Roman" w:hAnsi="Times New Roman" w:cs="Times New Roman"/>
              </w:rPr>
              <w:tab/>
              <w:t>территории</w:t>
            </w:r>
            <w:r w:rsidRPr="00C51B2F">
              <w:rPr>
                <w:rFonts w:ascii="Times New Roman" w:hAnsi="Times New Roman" w:cs="Times New Roman"/>
              </w:rPr>
              <w:tab/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C51B2F" w:rsidRDefault="005F6A6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40.</w:t>
            </w:r>
          </w:p>
        </w:tc>
        <w:tc>
          <w:tcPr>
            <w:tcW w:w="9038" w:type="dxa"/>
          </w:tcPr>
          <w:p w:rsidR="005C097F" w:rsidRPr="00C51B2F" w:rsidRDefault="005F6A6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C51B2F" w:rsidRDefault="008A3854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41.</w:t>
            </w:r>
          </w:p>
        </w:tc>
        <w:tc>
          <w:tcPr>
            <w:tcW w:w="9038" w:type="dxa"/>
          </w:tcPr>
          <w:p w:rsidR="005C097F" w:rsidRPr="00C51B2F" w:rsidRDefault="008A3854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C51B2F" w:rsidRDefault="00646A6D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9.</w:t>
            </w:r>
          </w:p>
        </w:tc>
        <w:tc>
          <w:tcPr>
            <w:tcW w:w="9038" w:type="dxa"/>
          </w:tcPr>
          <w:p w:rsidR="008A3854" w:rsidRPr="00C51B2F" w:rsidRDefault="00646A6D" w:rsidP="00646A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Башкортостан…………</w:t>
            </w:r>
            <w:r w:rsidR="008F06D1" w:rsidRPr="00C51B2F">
              <w:rPr>
                <w:rFonts w:ascii="Times New Roman" w:hAnsi="Times New Roman" w:cs="Times New Roman"/>
                <w:b/>
              </w:rPr>
              <w:t>…</w:t>
            </w:r>
            <w:r w:rsidRPr="00C51B2F">
              <w:rPr>
                <w:rFonts w:ascii="Times New Roman" w:hAnsi="Times New Roman" w:cs="Times New Roman"/>
                <w:b/>
              </w:rPr>
              <w:t>…………………………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C51B2F" w:rsidRDefault="00646A6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42.</w:t>
            </w:r>
          </w:p>
        </w:tc>
        <w:tc>
          <w:tcPr>
            <w:tcW w:w="9038" w:type="dxa"/>
          </w:tcPr>
          <w:p w:rsidR="008A3854" w:rsidRPr="00C51B2F" w:rsidRDefault="00646A6D" w:rsidP="008F06D1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Порядок внесения изменений в Правила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C51B2F" w:rsidRDefault="00646A6D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C51B2F" w:rsidRDefault="00646A6D" w:rsidP="008F06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ab/>
              <w:t>сельсовет муниципального района</w:t>
            </w:r>
            <w:r w:rsidR="006E47D8" w:rsidRPr="00C51B2F">
              <w:rPr>
                <w:rFonts w:ascii="Times New Roman" w:hAnsi="Times New Roman" w:cs="Times New Roman"/>
                <w:b/>
              </w:rPr>
              <w:t xml:space="preserve">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  <w:r w:rsidR="006E47D8" w:rsidRPr="00C51B2F">
              <w:rPr>
                <w:rFonts w:ascii="Times New Roman" w:hAnsi="Times New Roman" w:cs="Times New Roman"/>
                <w:b/>
              </w:rPr>
              <w:t>…………………………………………………………….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43.</w:t>
            </w:r>
          </w:p>
        </w:tc>
        <w:tc>
          <w:tcPr>
            <w:tcW w:w="9038" w:type="dxa"/>
          </w:tcPr>
          <w:p w:rsidR="008A3854" w:rsidRPr="00C51B2F" w:rsidRDefault="006E47D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44.</w:t>
            </w:r>
          </w:p>
        </w:tc>
        <w:tc>
          <w:tcPr>
            <w:tcW w:w="9038" w:type="dxa"/>
          </w:tcPr>
          <w:p w:rsidR="008A3854" w:rsidRPr="00C51B2F" w:rsidRDefault="006E47D8" w:rsidP="006E47D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Инженерные изыскания для подготовки проектной документации. Архитектурно-строительное проектирование……………………………………………………………….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45.</w:t>
            </w:r>
          </w:p>
        </w:tc>
        <w:tc>
          <w:tcPr>
            <w:tcW w:w="9038" w:type="dxa"/>
          </w:tcPr>
          <w:p w:rsidR="006E47D8" w:rsidRPr="00C51B2F" w:rsidRDefault="006E47D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46.</w:t>
            </w:r>
          </w:p>
        </w:tc>
        <w:tc>
          <w:tcPr>
            <w:tcW w:w="9038" w:type="dxa"/>
          </w:tcPr>
          <w:p w:rsidR="006E47D8" w:rsidRPr="00C51B2F" w:rsidRDefault="006E47D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Выдача разрешения на строительство………………………………………………………..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47.</w:t>
            </w:r>
          </w:p>
        </w:tc>
        <w:tc>
          <w:tcPr>
            <w:tcW w:w="9038" w:type="dxa"/>
          </w:tcPr>
          <w:p w:rsidR="006E47D8" w:rsidRPr="00C51B2F" w:rsidRDefault="006E47D8" w:rsidP="006E47D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Строительный контроль. Государственный строительный надзор………………………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48.</w:t>
            </w:r>
          </w:p>
        </w:tc>
        <w:tc>
          <w:tcPr>
            <w:tcW w:w="9038" w:type="dxa"/>
          </w:tcPr>
          <w:p w:rsidR="006E47D8" w:rsidRPr="00C51B2F" w:rsidRDefault="006E47D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Приемка объекта и выдача разрешения на ввод объекта в эксплуатацию…………….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C51B2F" w:rsidRDefault="006E47D8" w:rsidP="008F06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Строительные изменения объектов капитального строительства и регулирование иных вопросов землепользования и застройки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</w:t>
            </w:r>
            <w:r w:rsidR="008F06D1" w:rsidRPr="00C51B2F">
              <w:rPr>
                <w:rFonts w:ascii="Times New Roman" w:hAnsi="Times New Roman" w:cs="Times New Roman"/>
                <w:b/>
              </w:rPr>
              <w:t>………………………………………</w:t>
            </w:r>
            <w:r w:rsidRPr="00C51B2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49.</w:t>
            </w:r>
          </w:p>
        </w:tc>
        <w:tc>
          <w:tcPr>
            <w:tcW w:w="9038" w:type="dxa"/>
          </w:tcPr>
          <w:p w:rsidR="006E47D8" w:rsidRPr="00C51B2F" w:rsidRDefault="006E47D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Право на строительные изменения объектов капитального строительства и основания для его</w:t>
            </w:r>
            <w:r w:rsidRPr="00C51B2F">
              <w:rPr>
                <w:rFonts w:ascii="Times New Roman" w:hAnsi="Times New Roman" w:cs="Times New Roman"/>
              </w:rPr>
              <w:tab/>
              <w:t>реализации. Виды строительных изменений объектов капитального строительства………………………………………………………………....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50.</w:t>
            </w:r>
          </w:p>
        </w:tc>
        <w:tc>
          <w:tcPr>
            <w:tcW w:w="9038" w:type="dxa"/>
          </w:tcPr>
          <w:p w:rsidR="006E47D8" w:rsidRPr="00C51B2F" w:rsidRDefault="006E47D8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Подготовка проектной документации</w:t>
            </w:r>
            <w:r w:rsidR="00107EB7" w:rsidRPr="00C51B2F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C51B2F" w:rsidRDefault="006E47D8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51.</w:t>
            </w:r>
          </w:p>
        </w:tc>
        <w:tc>
          <w:tcPr>
            <w:tcW w:w="9038" w:type="dxa"/>
          </w:tcPr>
          <w:p w:rsidR="006E47D8" w:rsidRPr="00C51B2F" w:rsidRDefault="006E47D8" w:rsidP="00107EB7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Формирование градостроительных условий при</w:t>
            </w:r>
            <w:r w:rsidR="00107EB7" w:rsidRPr="00C51B2F">
              <w:rPr>
                <w:rFonts w:ascii="Times New Roman" w:hAnsi="Times New Roman" w:cs="Times New Roman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="00107EB7"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="00107EB7" w:rsidRPr="00C51B2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 w:rsidR="008F06D1" w:rsidRPr="00C51B2F">
              <w:rPr>
                <w:rFonts w:ascii="Times New Roman" w:hAnsi="Times New Roman" w:cs="Times New Roman"/>
              </w:rPr>
              <w:t>………………………………</w:t>
            </w:r>
            <w:r w:rsidR="00107EB7" w:rsidRPr="00C51B2F">
              <w:rPr>
                <w:rFonts w:ascii="Times New Roman" w:hAnsi="Times New Roman" w:cs="Times New Roman"/>
              </w:rPr>
              <w:t>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C51B2F" w:rsidRDefault="00107EB7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52.</w:t>
            </w:r>
          </w:p>
        </w:tc>
        <w:tc>
          <w:tcPr>
            <w:tcW w:w="9038" w:type="dxa"/>
          </w:tcPr>
          <w:p w:rsidR="006E47D8" w:rsidRPr="00C51B2F" w:rsidRDefault="00107EB7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Установление публичных сервитутов………………………………………………………….</w:t>
            </w:r>
          </w:p>
          <w:p w:rsidR="00BB4F41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C51B2F" w:rsidRDefault="00107EB7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53.</w:t>
            </w:r>
          </w:p>
        </w:tc>
        <w:tc>
          <w:tcPr>
            <w:tcW w:w="9038" w:type="dxa"/>
          </w:tcPr>
          <w:p w:rsidR="00107EB7" w:rsidRPr="00C51B2F" w:rsidRDefault="00107EB7" w:rsidP="00107EB7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Правовое обеспечение использования земельных участков, необходимых для муниципальных нужд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Башкортостан, о резервировании земель, об изъятии земельных участков……………………………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C51B2F" w:rsidRDefault="00107EB7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Глава 12.</w:t>
            </w:r>
          </w:p>
        </w:tc>
        <w:tc>
          <w:tcPr>
            <w:tcW w:w="9038" w:type="dxa"/>
          </w:tcPr>
          <w:p w:rsidR="00107EB7" w:rsidRPr="00C51B2F" w:rsidRDefault="00107EB7" w:rsidP="00BB4F41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Информационная система обеспечения градостроительной деятельности</w:t>
            </w:r>
            <w:r w:rsidRPr="00C51B2F">
              <w:rPr>
                <w:rFonts w:ascii="Times New Roman" w:hAnsi="Times New Roman" w:cs="Times New Roman"/>
              </w:rPr>
              <w:tab/>
              <w:t xml:space="preserve">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  <w:r w:rsidR="00BB4F41" w:rsidRPr="00C51B2F">
              <w:rPr>
                <w:rFonts w:ascii="Times New Roman" w:hAnsi="Times New Roman" w:cs="Times New Roman"/>
              </w:rPr>
              <w:t xml:space="preserve">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 w:rsidR="008F06D1" w:rsidRPr="00C51B2F">
              <w:rPr>
                <w:rFonts w:ascii="Times New Roman" w:hAnsi="Times New Roman" w:cs="Times New Roman"/>
              </w:rPr>
              <w:t>………………………………..</w:t>
            </w:r>
            <w:r w:rsidR="00BB4F41" w:rsidRPr="00C51B2F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C51B2F" w:rsidRDefault="00107EB7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54.</w:t>
            </w:r>
          </w:p>
        </w:tc>
        <w:tc>
          <w:tcPr>
            <w:tcW w:w="9038" w:type="dxa"/>
          </w:tcPr>
          <w:p w:rsidR="00107EB7" w:rsidRPr="00C51B2F" w:rsidRDefault="00107EB7" w:rsidP="00BB4F41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Общие положения об информационной</w:t>
            </w:r>
            <w:r w:rsidRPr="00C51B2F">
              <w:rPr>
                <w:rFonts w:ascii="Times New Roman" w:hAnsi="Times New Roman" w:cs="Times New Roman"/>
              </w:rPr>
              <w:tab/>
            </w:r>
            <w:r w:rsidR="00BB4F41" w:rsidRPr="00C51B2F">
              <w:rPr>
                <w:rFonts w:ascii="Times New Roman" w:hAnsi="Times New Roman" w:cs="Times New Roman"/>
              </w:rPr>
              <w:t>системе обеспечения градостроительной деятельности</w:t>
            </w:r>
            <w:r w:rsidRPr="00C51B2F">
              <w:rPr>
                <w:rFonts w:ascii="Times New Roman" w:hAnsi="Times New Roman" w:cs="Times New Roman"/>
              </w:rPr>
              <w:tab/>
            </w:r>
            <w:r w:rsidR="00BB4F41" w:rsidRPr="00C51B2F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C51B2F" w:rsidRDefault="00BB4F41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55.</w:t>
            </w:r>
          </w:p>
        </w:tc>
        <w:tc>
          <w:tcPr>
            <w:tcW w:w="9038" w:type="dxa"/>
          </w:tcPr>
          <w:p w:rsidR="00107EB7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ней………………..</w:t>
            </w:r>
          </w:p>
          <w:p w:rsidR="008E5484" w:rsidRPr="00C51B2F" w:rsidRDefault="008E5484" w:rsidP="00080C98">
            <w:pPr>
              <w:jc w:val="both"/>
              <w:rPr>
                <w:rFonts w:ascii="Times New Roman" w:hAnsi="Times New Roman" w:cs="Times New Roman"/>
              </w:rPr>
            </w:pPr>
          </w:p>
          <w:p w:rsidR="00BB4F41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</w:p>
          <w:p w:rsidR="00BB4F41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</w:p>
          <w:p w:rsidR="00BB4F41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BB4F41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13.</w:t>
            </w:r>
          </w:p>
        </w:tc>
        <w:tc>
          <w:tcPr>
            <w:tcW w:w="9038" w:type="dxa"/>
          </w:tcPr>
          <w:p w:rsidR="00BB4F41" w:rsidRPr="00C51B2F" w:rsidRDefault="00BB4F41" w:rsidP="00BB4F4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51B2F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C51B2F">
              <w:rPr>
                <w:rFonts w:ascii="Times New Roman" w:hAnsi="Times New Roman" w:cs="Times New Roman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C51B2F" w:rsidRDefault="00BB4F41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56.</w:t>
            </w:r>
          </w:p>
        </w:tc>
        <w:tc>
          <w:tcPr>
            <w:tcW w:w="9038" w:type="dxa"/>
          </w:tcPr>
          <w:p w:rsidR="00BB4F41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1B2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51B2F">
              <w:rPr>
                <w:rFonts w:ascii="Times New Roman" w:hAnsi="Times New Roman" w:cs="Times New Roman"/>
              </w:rPr>
              <w:t xml:space="preserve"> использованием земельных участков и объектов капитального строительства………………………………………………………………………………………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BB4F41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57.</w:t>
            </w:r>
          </w:p>
        </w:tc>
        <w:tc>
          <w:tcPr>
            <w:tcW w:w="9038" w:type="dxa"/>
          </w:tcPr>
          <w:p w:rsidR="00BB4F41" w:rsidRPr="00C51B2F" w:rsidRDefault="00BB4F41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Ответственность за нарушение Правил………………………………………………………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C51B2F" w:rsidRDefault="00BB4F41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C51B2F" w:rsidRDefault="00BB4F41" w:rsidP="00BB4F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Карта градостроительного зонирования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Башкортостан…………………………………………………………………………………….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CC3FDD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51B2F" w:rsidRDefault="00CC3FDD" w:rsidP="00080C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Виды и состав территориальных зон…………………………………………………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CC3FD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58</w:t>
            </w:r>
          </w:p>
        </w:tc>
        <w:tc>
          <w:tcPr>
            <w:tcW w:w="9038" w:type="dxa"/>
          </w:tcPr>
          <w:p w:rsidR="00BB4F41" w:rsidRPr="00C51B2F" w:rsidRDefault="00CC3FDD" w:rsidP="00080C98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Виды и состав территориальных зон…………………………………………………………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CC3FDD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C51B2F" w:rsidRDefault="00851205" w:rsidP="008512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Карта градостроительного зонирования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 в части границ территориальных зон……………………………………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CC3FDD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59.</w:t>
            </w:r>
          </w:p>
        </w:tc>
        <w:tc>
          <w:tcPr>
            <w:tcW w:w="9038" w:type="dxa"/>
          </w:tcPr>
          <w:p w:rsidR="00BB4F41" w:rsidRPr="00C51B2F" w:rsidRDefault="00CC3FDD" w:rsidP="00851205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Карта градостроительного зонирования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  <w:r w:rsidR="00851205" w:rsidRPr="00C51B2F">
              <w:rPr>
                <w:rFonts w:ascii="Times New Roman" w:hAnsi="Times New Roman" w:cs="Times New Roman"/>
              </w:rPr>
              <w:t xml:space="preserve">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 в части границ территориальных зон</w:t>
            </w:r>
            <w:r w:rsidR="00851205" w:rsidRPr="00C51B2F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51B2F" w:rsidRDefault="00851205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C51B2F" w:rsidRDefault="00851205" w:rsidP="008512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Карта градостроительного зонирования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C51B2F">
              <w:rPr>
                <w:rFonts w:ascii="Times New Roman" w:hAnsi="Times New Roman" w:cs="Times New Roman"/>
                <w:b/>
              </w:rPr>
              <w:t>природно</w:t>
            </w:r>
            <w:proofErr w:type="spellEnd"/>
            <w:r w:rsidRPr="00C51B2F">
              <w:rPr>
                <w:rFonts w:ascii="Times New Roman" w:hAnsi="Times New Roman" w:cs="Times New Roman"/>
                <w:b/>
              </w:rPr>
              <w:t xml:space="preserve"> - экологическим требованиям……………………………………………………………………………………</w:t>
            </w:r>
            <w:r w:rsidRPr="00C51B2F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C51B2F" w:rsidRDefault="00EB2982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60.</w:t>
            </w:r>
          </w:p>
        </w:tc>
        <w:tc>
          <w:tcPr>
            <w:tcW w:w="9038" w:type="dxa"/>
          </w:tcPr>
          <w:p w:rsidR="00851205" w:rsidRPr="00C51B2F" w:rsidRDefault="00EB2982" w:rsidP="008512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 xml:space="preserve">Перечень зон  с особыми условиями использования территорий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C51B2F">
              <w:rPr>
                <w:rFonts w:ascii="Times New Roman" w:hAnsi="Times New Roman" w:cs="Times New Roman"/>
              </w:rPr>
              <w:tab/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C51B2F" w:rsidRDefault="00EB2982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61.</w:t>
            </w:r>
          </w:p>
        </w:tc>
        <w:tc>
          <w:tcPr>
            <w:tcW w:w="9038" w:type="dxa"/>
          </w:tcPr>
          <w:p w:rsidR="00851205" w:rsidRPr="00C51B2F" w:rsidRDefault="00EB2982" w:rsidP="00EB29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 xml:space="preserve">Карта градостроительного зонирования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C51B2F">
              <w:rPr>
                <w:rFonts w:ascii="Times New Roman" w:hAnsi="Times New Roman" w:cs="Times New Roman"/>
              </w:rPr>
              <w:t>природн</w:t>
            </w:r>
            <w:proofErr w:type="gramStart"/>
            <w:r w:rsidRPr="00C51B2F">
              <w:rPr>
                <w:rFonts w:ascii="Times New Roman" w:hAnsi="Times New Roman" w:cs="Times New Roman"/>
              </w:rPr>
              <w:t>о</w:t>
            </w:r>
            <w:proofErr w:type="spellEnd"/>
            <w:r w:rsidRPr="00C51B2F">
              <w:rPr>
                <w:rFonts w:ascii="Times New Roman" w:hAnsi="Times New Roman" w:cs="Times New Roman"/>
              </w:rPr>
              <w:t>-</w:t>
            </w:r>
            <w:proofErr w:type="gramEnd"/>
            <w:r w:rsidRPr="00C51B2F">
              <w:rPr>
                <w:rFonts w:ascii="Times New Roman" w:hAnsi="Times New Roman" w:cs="Times New Roman"/>
              </w:rPr>
              <w:t xml:space="preserve"> экологическим требованиям………………………………….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C51B2F" w:rsidRDefault="00EB2982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C51B2F" w:rsidRDefault="00EB2982" w:rsidP="00191E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Карта градостроительного зонирования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</w:t>
            </w:r>
            <w:r w:rsidR="00191E73" w:rsidRPr="00C51B2F">
              <w:rPr>
                <w:rFonts w:ascii="Times New Roman" w:hAnsi="Times New Roman" w:cs="Times New Roman"/>
                <w:b/>
              </w:rPr>
              <w:t xml:space="preserve">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 в части зон охраны объектов</w:t>
            </w:r>
            <w:r w:rsidR="00191E73" w:rsidRPr="00C51B2F">
              <w:rPr>
                <w:rFonts w:ascii="Times New Roman" w:hAnsi="Times New Roman" w:cs="Times New Roman"/>
                <w:b/>
              </w:rPr>
              <w:t xml:space="preserve"> культурного наследия и границ зон особого регулирования градостроительной деятельности……………………..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C51B2F" w:rsidRDefault="00191E73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62.</w:t>
            </w:r>
          </w:p>
        </w:tc>
        <w:tc>
          <w:tcPr>
            <w:tcW w:w="9038" w:type="dxa"/>
          </w:tcPr>
          <w:p w:rsidR="00191E73" w:rsidRPr="00C51B2F" w:rsidRDefault="00D83858" w:rsidP="00191E73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наследия)…………………………………………………………………………………………….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C51B2F" w:rsidRDefault="00D83858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63.</w:t>
            </w:r>
          </w:p>
        </w:tc>
        <w:tc>
          <w:tcPr>
            <w:tcW w:w="9038" w:type="dxa"/>
          </w:tcPr>
          <w:p w:rsidR="00191E73" w:rsidRPr="00C51B2F" w:rsidRDefault="00D83858" w:rsidP="00D838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C51B2F" w:rsidRDefault="00D83858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</w:rPr>
              <w:t>Статья 64.</w:t>
            </w:r>
          </w:p>
        </w:tc>
        <w:tc>
          <w:tcPr>
            <w:tcW w:w="9038" w:type="dxa"/>
          </w:tcPr>
          <w:p w:rsidR="00191E73" w:rsidRPr="00C51B2F" w:rsidRDefault="00D83858" w:rsidP="00191E73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 район Республики Башкортостан……………………………………………..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C51B2F" w:rsidRDefault="00C52DE6" w:rsidP="00C74C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65.</w:t>
            </w:r>
          </w:p>
        </w:tc>
        <w:tc>
          <w:tcPr>
            <w:tcW w:w="9038" w:type="dxa"/>
          </w:tcPr>
          <w:p w:rsidR="00C52DE6" w:rsidRPr="00C51B2F" w:rsidRDefault="00C52DE6" w:rsidP="00191E73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 район Республики Башкортостан……………..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C51B2F" w:rsidRDefault="00FB5F0A" w:rsidP="00C74C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ЧАСТЬ III.</w:t>
            </w:r>
          </w:p>
        </w:tc>
        <w:tc>
          <w:tcPr>
            <w:tcW w:w="9038" w:type="dxa"/>
          </w:tcPr>
          <w:p w:rsidR="00C52DE6" w:rsidRPr="00C51B2F" w:rsidRDefault="00FB5F0A" w:rsidP="00191E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1B2F">
              <w:rPr>
                <w:rFonts w:ascii="Times New Roman" w:hAnsi="Times New Roman" w:cs="Times New Roman"/>
                <w:b/>
              </w:rPr>
              <w:t>Градостроительные и сельскохозяйственные регламенты</w:t>
            </w:r>
            <w:r w:rsidR="004C4437" w:rsidRPr="00C51B2F">
              <w:rPr>
                <w:rFonts w:ascii="Times New Roman" w:hAnsi="Times New Roman" w:cs="Times New Roman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C51B2F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Глава 18.</w:t>
            </w:r>
          </w:p>
        </w:tc>
        <w:tc>
          <w:tcPr>
            <w:tcW w:w="9038" w:type="dxa"/>
          </w:tcPr>
          <w:p w:rsidR="00C52DE6" w:rsidRPr="00C51B2F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 w:rsidRPr="00C51B2F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C51B2F" w:rsidRDefault="004C4437" w:rsidP="004C4437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66.</w:t>
            </w:r>
          </w:p>
        </w:tc>
        <w:tc>
          <w:tcPr>
            <w:tcW w:w="9038" w:type="dxa"/>
          </w:tcPr>
          <w:p w:rsidR="004C4437" w:rsidRPr="00C51B2F" w:rsidRDefault="004C4437" w:rsidP="004C4437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Виды разрешенного использования земельных участков и объектов капитального строительства………………………………………………………………………………………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C51B2F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C51B2F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C51B2F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 …………………………………………………………………………………….</w:t>
            </w:r>
          </w:p>
          <w:p w:rsidR="004C4437" w:rsidRPr="00C51B2F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C51B2F" w:rsidRDefault="004C4437" w:rsidP="004C4437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67.</w:t>
            </w:r>
          </w:p>
        </w:tc>
        <w:tc>
          <w:tcPr>
            <w:tcW w:w="9038" w:type="dxa"/>
          </w:tcPr>
          <w:p w:rsidR="004C4437" w:rsidRPr="00C51B2F" w:rsidRDefault="004C4437" w:rsidP="004C4437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C51B2F" w:rsidRDefault="00AC3C1A" w:rsidP="00AC3C1A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68.</w:t>
            </w:r>
          </w:p>
        </w:tc>
        <w:tc>
          <w:tcPr>
            <w:tcW w:w="9038" w:type="dxa"/>
          </w:tcPr>
          <w:p w:rsidR="004C4437" w:rsidRPr="00C51B2F" w:rsidRDefault="00AC3C1A" w:rsidP="00AC3C1A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Иные требования к использованию земельных участков……………………………………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C51B2F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C51B2F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ascii="Times New Roman" w:hAnsi="Times New Roman"/>
                <w:b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C51B2F" w:rsidRDefault="00AC3C1A" w:rsidP="00AC3C1A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69.</w:t>
            </w:r>
          </w:p>
        </w:tc>
        <w:tc>
          <w:tcPr>
            <w:tcW w:w="9038" w:type="dxa"/>
          </w:tcPr>
          <w:p w:rsidR="00AC3C1A" w:rsidRPr="00C51B2F" w:rsidRDefault="00AC3C1A" w:rsidP="00AC3C1A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C51B2F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C51B2F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 xml:space="preserve">Перечень территорий сельского поселения </w:t>
            </w:r>
            <w:r w:rsidR="008F06D1" w:rsidRPr="00C51B2F">
              <w:rPr>
                <w:rFonts w:ascii="Times New Roman" w:hAnsi="Times New Roman"/>
                <w:b/>
                <w:sz w:val="22"/>
                <w:szCs w:val="22"/>
              </w:rPr>
              <w:t>Нижнеулу-Елгинский</w:t>
            </w: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/>
                <w:b/>
                <w:sz w:val="22"/>
                <w:szCs w:val="22"/>
              </w:rPr>
              <w:t>Ермекеевский</w:t>
            </w:r>
            <w:r w:rsidRPr="00C51B2F">
              <w:rPr>
                <w:rFonts w:ascii="Times New Roman" w:hAnsi="Times New Roman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C51B2F" w:rsidRDefault="00AC3C1A" w:rsidP="00AC3C1A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70.  </w:t>
            </w:r>
          </w:p>
        </w:tc>
        <w:tc>
          <w:tcPr>
            <w:tcW w:w="9038" w:type="dxa"/>
          </w:tcPr>
          <w:p w:rsidR="00AC3C1A" w:rsidRPr="00C51B2F" w:rsidRDefault="00AC3C1A" w:rsidP="00AC3C1A">
            <w:pPr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Перечень территорий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Башкортостан, на которые действие регламента не распространяется……………………………………………………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C51B2F" w:rsidRDefault="00AC3C1A" w:rsidP="00AC3C1A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C51B2F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  <w:b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  <w:b/>
              </w:rPr>
              <w:t>Ермекеевский</w:t>
            </w:r>
            <w:r w:rsidRPr="00C51B2F">
              <w:rPr>
                <w:rFonts w:ascii="Times New Roman" w:hAnsi="Times New Roman" w:cs="Times New Roman"/>
                <w:b/>
              </w:rPr>
              <w:t xml:space="preserve"> район Республики Башкортостан, на которые действие регламента не распространяется……………………………………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C51B2F" w:rsidRDefault="00AC3C1A" w:rsidP="00AC3C1A">
            <w:pPr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>Статья 71.</w:t>
            </w:r>
          </w:p>
        </w:tc>
        <w:tc>
          <w:tcPr>
            <w:tcW w:w="9038" w:type="dxa"/>
          </w:tcPr>
          <w:p w:rsidR="00AC3C1A" w:rsidRPr="00C51B2F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51B2F">
              <w:rPr>
                <w:rFonts w:ascii="Times New Roman" w:hAnsi="Times New Roman" w:cs="Times New Roman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r w:rsidR="008F06D1" w:rsidRPr="00C51B2F">
              <w:rPr>
                <w:rFonts w:ascii="Times New Roman" w:hAnsi="Times New Roman" w:cs="Times New Roman"/>
              </w:rPr>
              <w:t>Нижнеулу-Елгинский</w:t>
            </w:r>
            <w:r w:rsidRPr="00C51B2F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4602BE" w:rsidRPr="00C51B2F">
              <w:rPr>
                <w:rFonts w:ascii="Times New Roman" w:hAnsi="Times New Roman" w:cs="Times New Roman"/>
              </w:rPr>
              <w:t>Ермекеевский</w:t>
            </w:r>
            <w:r w:rsidRPr="00C51B2F">
              <w:rPr>
                <w:rFonts w:ascii="Times New Roman" w:hAnsi="Times New Roman" w:cs="Times New Roman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 w:rsidRPr="00C51B2F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AC3C1A" w:rsidRPr="00C51B2F" w:rsidRDefault="00AC3C1A" w:rsidP="00AC3C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EB2982" w:rsidRPr="00EB2982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</w:p>
    <w:p w:rsidR="00EB2982" w:rsidRPr="00EB2982" w:rsidRDefault="00EB2982" w:rsidP="00FB5F0A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</w:p>
    <w:p w:rsidR="00EB2982" w:rsidRPr="00EB2982" w:rsidRDefault="00EB2982" w:rsidP="00EB2982">
      <w:pPr>
        <w:spacing w:after="0" w:line="240" w:lineRule="auto"/>
        <w:rPr>
          <w:rFonts w:ascii="Arial" w:hAnsi="Arial" w:cs="Arial"/>
        </w:rPr>
      </w:pPr>
    </w:p>
    <w:p w:rsidR="00851205" w:rsidRPr="00851205" w:rsidRDefault="00EB2982" w:rsidP="00EB2982">
      <w:pPr>
        <w:spacing w:after="0" w:line="240" w:lineRule="auto"/>
        <w:rPr>
          <w:rFonts w:ascii="Arial" w:hAnsi="Arial" w:cs="Arial"/>
        </w:rPr>
      </w:pPr>
      <w:r w:rsidRPr="00EB2982">
        <w:rPr>
          <w:rFonts w:ascii="Arial" w:hAnsi="Arial" w:cs="Arial"/>
        </w:rPr>
        <w:tab/>
      </w:r>
      <w:r w:rsidRPr="00EB2982">
        <w:rPr>
          <w:rFonts w:ascii="Arial" w:hAnsi="Arial" w:cs="Arial"/>
        </w:rPr>
        <w:tab/>
      </w:r>
    </w:p>
    <w:p w:rsidR="00851205" w:rsidRPr="00851205" w:rsidRDefault="00851205" w:rsidP="00EB2982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C51B2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74CF1"/>
    <w:rsid w:val="00080C98"/>
    <w:rsid w:val="00107EB7"/>
    <w:rsid w:val="00191E73"/>
    <w:rsid w:val="004602BE"/>
    <w:rsid w:val="004C4437"/>
    <w:rsid w:val="00591D7A"/>
    <w:rsid w:val="005C097F"/>
    <w:rsid w:val="005F6A68"/>
    <w:rsid w:val="006210DD"/>
    <w:rsid w:val="00646A6D"/>
    <w:rsid w:val="006B5DD0"/>
    <w:rsid w:val="006E47D8"/>
    <w:rsid w:val="006F0E42"/>
    <w:rsid w:val="007171D0"/>
    <w:rsid w:val="0073570D"/>
    <w:rsid w:val="00851205"/>
    <w:rsid w:val="008A3854"/>
    <w:rsid w:val="008E5143"/>
    <w:rsid w:val="008E5484"/>
    <w:rsid w:val="008F06D1"/>
    <w:rsid w:val="00926D89"/>
    <w:rsid w:val="00935D80"/>
    <w:rsid w:val="00981429"/>
    <w:rsid w:val="009916FC"/>
    <w:rsid w:val="009919C8"/>
    <w:rsid w:val="009E0C32"/>
    <w:rsid w:val="00AB5655"/>
    <w:rsid w:val="00AC3C1A"/>
    <w:rsid w:val="00BB4F41"/>
    <w:rsid w:val="00BF6B50"/>
    <w:rsid w:val="00C51B2F"/>
    <w:rsid w:val="00C52DE6"/>
    <w:rsid w:val="00C74CF1"/>
    <w:rsid w:val="00CC3FDD"/>
    <w:rsid w:val="00CD0097"/>
    <w:rsid w:val="00D83858"/>
    <w:rsid w:val="00D9116E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2018-11-07T09:32:00Z</cp:lastPrinted>
  <dcterms:created xsi:type="dcterms:W3CDTF">2018-06-11T08:36:00Z</dcterms:created>
  <dcterms:modified xsi:type="dcterms:W3CDTF">2018-11-07T09:32:00Z</dcterms:modified>
</cp:coreProperties>
</file>