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7D" w:rsidRDefault="00E6057D" w:rsidP="00E6057D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E6057D" w:rsidRDefault="00E6057D" w:rsidP="00E6057D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ge">
              <wp:posOffset>556260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СОВЕТ  сельского поселения</w:t>
      </w:r>
    </w:p>
    <w:p w:rsidR="00E6057D" w:rsidRDefault="00E6057D" w:rsidP="00E6057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 Нижнеулу-елгинский  сельсовет</w:t>
      </w:r>
    </w:p>
    <w:p w:rsidR="00E6057D" w:rsidRDefault="00E6057D" w:rsidP="00E6057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        МУНИЦИПАЛЬНОГО РАЙОНА</w:t>
      </w:r>
    </w:p>
    <w:p w:rsidR="00E6057D" w:rsidRDefault="00E6057D" w:rsidP="00E6057D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ЕРМЕКЕЕВСКий РАЙОН</w:t>
      </w:r>
    </w:p>
    <w:p w:rsidR="00E6057D" w:rsidRDefault="00E6057D" w:rsidP="00E6057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E6057D" w:rsidRDefault="00E6057D" w:rsidP="00E6057D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 452196, с. Нижнеулу-Елга, ул. Молодежная,10          </w:t>
      </w:r>
    </w:p>
    <w:p w:rsidR="00E6057D" w:rsidRDefault="00E6057D" w:rsidP="00E6057D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Тел. (34741) 2-53-15, факс (34741) 2-53-15                                               Тел. (34741) 2-53-15, факс (34741) 2-53-15</w:t>
      </w:r>
    </w:p>
    <w:p w:rsidR="00E6057D" w:rsidRDefault="00E6057D" w:rsidP="00E6057D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6057D" w:rsidRDefault="00E6057D" w:rsidP="00E6057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E6057D" w:rsidRDefault="00E6057D" w:rsidP="00E6057D">
      <w:pPr>
        <w:rPr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     № 29/10                                                    РЕШЕНИЕ</w:t>
      </w:r>
    </w:p>
    <w:p w:rsidR="00E6057D" w:rsidRDefault="00E6057D" w:rsidP="00E6057D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E6057D" w:rsidRDefault="00E6057D" w:rsidP="00E6057D">
      <w:pPr>
        <w:rPr>
          <w:b/>
        </w:rPr>
      </w:pPr>
      <w:r>
        <w:rPr>
          <w:rFonts w:eastAsia="Arial Unicode MS"/>
          <w:sz w:val="26"/>
          <w:szCs w:val="26"/>
        </w:rPr>
        <w:t xml:space="preserve">17  декабрь  2018 </w:t>
      </w:r>
      <w:proofErr w:type="spellStart"/>
      <w:r>
        <w:rPr>
          <w:rFonts w:eastAsia="Arial Unicode MS"/>
          <w:sz w:val="26"/>
          <w:szCs w:val="26"/>
        </w:rPr>
        <w:t>й</w:t>
      </w:r>
      <w:proofErr w:type="spellEnd"/>
      <w:r>
        <w:rPr>
          <w:rFonts w:eastAsia="Arial Unicode MS"/>
          <w:sz w:val="26"/>
          <w:szCs w:val="26"/>
        </w:rPr>
        <w:t>.</w:t>
      </w:r>
      <w:r>
        <w:rPr>
          <w:sz w:val="26"/>
          <w:szCs w:val="26"/>
        </w:rPr>
        <w:t xml:space="preserve">                                                 </w:t>
      </w:r>
      <w:r>
        <w:rPr>
          <w:rFonts w:eastAsia="Arial Unicode MS"/>
          <w:sz w:val="26"/>
          <w:szCs w:val="26"/>
        </w:rPr>
        <w:t xml:space="preserve">                                  17  декабря  2018 г.</w:t>
      </w:r>
      <w:r>
        <w:rPr>
          <w:sz w:val="26"/>
          <w:szCs w:val="26"/>
        </w:rPr>
        <w:t xml:space="preserve"> </w:t>
      </w:r>
    </w:p>
    <w:p w:rsidR="00E6057D" w:rsidRDefault="00E6057D" w:rsidP="00E6057D">
      <w:pPr>
        <w:pStyle w:val="3"/>
        <w:jc w:val="center"/>
        <w:rPr>
          <w:b/>
          <w:szCs w:val="28"/>
        </w:rPr>
      </w:pPr>
    </w:p>
    <w:p w:rsidR="00E6057D" w:rsidRDefault="00E6057D" w:rsidP="00E6057D">
      <w:pPr>
        <w:pStyle w:val="3"/>
        <w:jc w:val="center"/>
        <w:rPr>
          <w:b/>
          <w:szCs w:val="28"/>
        </w:rPr>
      </w:pPr>
    </w:p>
    <w:p w:rsidR="00E6057D" w:rsidRDefault="00E6057D" w:rsidP="00E6057D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Об утверждении плана работы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>Нижнеулу-Елгинский сельсовет муниципального района  Ермекеевский  район  Республики Башкортостан на 201</w:t>
      </w:r>
      <w:r w:rsidR="00CC3507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E6057D" w:rsidRDefault="00E6057D" w:rsidP="00E6057D">
      <w:pPr>
        <w:pStyle w:val="3"/>
        <w:ind w:firstLine="0"/>
        <w:rPr>
          <w:szCs w:val="28"/>
        </w:rPr>
      </w:pPr>
    </w:p>
    <w:p w:rsidR="00E6057D" w:rsidRDefault="00E6057D" w:rsidP="00E6057D">
      <w:pPr>
        <w:pStyle w:val="a3"/>
        <w:ind w:right="140" w:firstLine="720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со ст. 35  Федерального закона от 06.10.2003 № 131-ФЗ «Об общих принципах организации местного самоуправления в Российской Федерации», Уставом сельского поселения Нижнеулу-Елгинский 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и Регламентом Совета сельского поселения Нижнеулу-Елгинский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Башкортостан,  Совет сельского поселения Нижнеулу-Елгинский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сельсовет муниципального района Ермекеевский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решил:</w:t>
      </w:r>
      <w:proofErr w:type="gramEnd"/>
    </w:p>
    <w:p w:rsidR="00E6057D" w:rsidRDefault="00E6057D" w:rsidP="00E6057D">
      <w:pPr>
        <w:pStyle w:val="a3"/>
        <w:ind w:right="140" w:firstLine="720"/>
        <w:jc w:val="both"/>
        <w:rPr>
          <w:szCs w:val="28"/>
        </w:rPr>
      </w:pPr>
    </w:p>
    <w:p w:rsidR="00E6057D" w:rsidRDefault="00E6057D" w:rsidP="00E6057D">
      <w:pPr>
        <w:ind w:firstLine="708"/>
        <w:jc w:val="both"/>
        <w:rPr>
          <w:szCs w:val="24"/>
        </w:rPr>
      </w:pPr>
      <w:r>
        <w:rPr>
          <w:rFonts w:ascii="т" w:hAnsi="т"/>
          <w:szCs w:val="24"/>
        </w:rPr>
        <w:t xml:space="preserve">1. Утвердить План </w:t>
      </w:r>
      <w:r>
        <w:rPr>
          <w:szCs w:val="24"/>
        </w:rPr>
        <w:t>работы Совета</w:t>
      </w:r>
      <w:r>
        <w:rPr>
          <w:rFonts w:ascii="т" w:hAnsi="т"/>
          <w:szCs w:val="24"/>
        </w:rPr>
        <w:t xml:space="preserve">   сельского   поселения   </w:t>
      </w:r>
      <w:r>
        <w:t>Нижнеулу-Елгинский</w:t>
      </w:r>
      <w:r>
        <w:rPr>
          <w:rFonts w:ascii="т" w:hAnsi="т"/>
          <w:szCs w:val="24"/>
        </w:rPr>
        <w:t xml:space="preserve">   сельсовет   муниципального   района   </w:t>
      </w:r>
      <w:r>
        <w:rPr>
          <w:szCs w:val="24"/>
        </w:rPr>
        <w:t>Ермекеевский</w:t>
      </w:r>
      <w:r>
        <w:rPr>
          <w:rFonts w:ascii="т" w:hAnsi="т"/>
          <w:szCs w:val="24"/>
        </w:rPr>
        <w:t xml:space="preserve"> район  Республики  Башкортостан на 2019 год   (приложение)</w:t>
      </w:r>
      <w:r>
        <w:rPr>
          <w:szCs w:val="24"/>
        </w:rPr>
        <w:t>.</w:t>
      </w:r>
    </w:p>
    <w:p w:rsidR="00E6057D" w:rsidRDefault="00E6057D" w:rsidP="00E6057D">
      <w:pPr>
        <w:ind w:firstLine="708"/>
        <w:jc w:val="both"/>
        <w:rPr>
          <w:iCs/>
        </w:rPr>
      </w:pPr>
      <w:r>
        <w:rPr>
          <w:szCs w:val="24"/>
        </w:rPr>
        <w:t>2</w:t>
      </w:r>
      <w:r>
        <w:rPr>
          <w:rFonts w:ascii="т" w:hAnsi="т"/>
          <w:szCs w:val="24"/>
        </w:rPr>
        <w:t xml:space="preserve">. Обнародовать </w:t>
      </w:r>
      <w:r>
        <w:rPr>
          <w:iCs/>
        </w:rPr>
        <w:t xml:space="preserve">решение на информационном стенде в здании администрации сельского поселения  и на официальном сайте сельского поселения  </w:t>
      </w:r>
      <w:r>
        <w:t>Нижнеулу-Елгинский</w:t>
      </w:r>
      <w:r>
        <w:rPr>
          <w:iCs/>
        </w:rPr>
        <w:t xml:space="preserve">  сельсовет муниципального района Ермекеевский  район Республики Башкортостан </w:t>
      </w:r>
      <w:proofErr w:type="spellStart"/>
      <w:r>
        <w:rPr>
          <w:highlight w:val="green"/>
          <w:u w:val="single"/>
          <w:lang w:val="en-US"/>
        </w:rPr>
        <w:t>nuelga</w:t>
      </w:r>
      <w:proofErr w:type="spellEnd"/>
      <w:r>
        <w:rPr>
          <w:highlight w:val="green"/>
          <w:u w:val="single"/>
        </w:rPr>
        <w:t>.</w:t>
      </w:r>
      <w:proofErr w:type="spellStart"/>
      <w:r>
        <w:rPr>
          <w:highlight w:val="green"/>
          <w:u w:val="single"/>
        </w:rPr>
        <w:t>ru</w:t>
      </w:r>
      <w:proofErr w:type="spellEnd"/>
      <w:r>
        <w:rPr>
          <w:u w:val="single"/>
        </w:rPr>
        <w:t xml:space="preserve"> </w:t>
      </w:r>
      <w:r>
        <w:rPr>
          <w:iCs/>
        </w:rPr>
        <w:t xml:space="preserve">в сети  «Интернет». </w:t>
      </w:r>
    </w:p>
    <w:p w:rsidR="00E6057D" w:rsidRDefault="00E6057D" w:rsidP="00E6057D">
      <w:pPr>
        <w:ind w:firstLine="708"/>
        <w:jc w:val="both"/>
        <w:rPr>
          <w:szCs w:val="24"/>
        </w:rPr>
      </w:pPr>
      <w:r>
        <w:rPr>
          <w:szCs w:val="24"/>
        </w:rPr>
        <w:t>3</w:t>
      </w:r>
      <w:r>
        <w:rPr>
          <w:rFonts w:ascii="т" w:hAnsi="т"/>
          <w:szCs w:val="24"/>
        </w:rPr>
        <w:t xml:space="preserve">. </w:t>
      </w:r>
      <w:proofErr w:type="gramStart"/>
      <w:r>
        <w:rPr>
          <w:rFonts w:ascii="т" w:hAnsi="т"/>
          <w:szCs w:val="24"/>
        </w:rPr>
        <w:t>Контроль за</w:t>
      </w:r>
      <w:proofErr w:type="gramEnd"/>
      <w:r>
        <w:rPr>
          <w:rFonts w:ascii="т" w:hAnsi="т"/>
          <w:szCs w:val="24"/>
        </w:rPr>
        <w:t xml:space="preserve"> </w:t>
      </w:r>
      <w:r>
        <w:rPr>
          <w:szCs w:val="24"/>
        </w:rPr>
        <w:t>ис</w:t>
      </w:r>
      <w:r>
        <w:rPr>
          <w:rFonts w:ascii="т" w:hAnsi="т"/>
          <w:szCs w:val="24"/>
        </w:rPr>
        <w:t xml:space="preserve">полнением настоящего </w:t>
      </w:r>
      <w:r>
        <w:rPr>
          <w:szCs w:val="24"/>
        </w:rPr>
        <w:t xml:space="preserve">решения </w:t>
      </w:r>
      <w:r>
        <w:rPr>
          <w:rFonts w:ascii="т" w:hAnsi="т"/>
          <w:szCs w:val="24"/>
        </w:rPr>
        <w:t xml:space="preserve"> возложить на постоянные  комиссии Совета сельского поселения </w:t>
      </w:r>
      <w:r>
        <w:t>Нижнеулу-Елгинский сельсовет</w:t>
      </w:r>
      <w:r>
        <w:rPr>
          <w:szCs w:val="24"/>
        </w:rPr>
        <w:t>.</w:t>
      </w:r>
    </w:p>
    <w:p w:rsidR="00E6057D" w:rsidRDefault="00E6057D" w:rsidP="00E6057D">
      <w:pPr>
        <w:ind w:firstLine="708"/>
        <w:jc w:val="both"/>
        <w:rPr>
          <w:szCs w:val="24"/>
        </w:rPr>
      </w:pPr>
    </w:p>
    <w:p w:rsidR="00E6057D" w:rsidRDefault="00E6057D" w:rsidP="00E6057D">
      <w:pPr>
        <w:tabs>
          <w:tab w:val="left" w:pos="11520"/>
        </w:tabs>
        <w:ind w:right="140"/>
        <w:jc w:val="both"/>
        <w:rPr>
          <w:i/>
        </w:rPr>
      </w:pPr>
    </w:p>
    <w:p w:rsidR="00E6057D" w:rsidRDefault="00E6057D" w:rsidP="00E6057D">
      <w:pPr>
        <w:pStyle w:val="3"/>
        <w:ind w:firstLine="709"/>
        <w:rPr>
          <w:sz w:val="24"/>
          <w:szCs w:val="24"/>
        </w:rPr>
      </w:pPr>
    </w:p>
    <w:p w:rsidR="00E6057D" w:rsidRDefault="00E6057D" w:rsidP="00E6057D">
      <w:pPr>
        <w:pStyle w:val="3"/>
        <w:ind w:firstLine="0"/>
        <w:rPr>
          <w:szCs w:val="28"/>
        </w:rPr>
      </w:pPr>
      <w:r>
        <w:rPr>
          <w:szCs w:val="28"/>
        </w:rPr>
        <w:t xml:space="preserve">  Глава сельского поселения  </w:t>
      </w:r>
    </w:p>
    <w:p w:rsidR="00E6057D" w:rsidRDefault="00E6057D" w:rsidP="00E6057D">
      <w:pPr>
        <w:pStyle w:val="3"/>
        <w:ind w:firstLine="0"/>
        <w:rPr>
          <w:szCs w:val="28"/>
        </w:rPr>
      </w:pPr>
      <w:r>
        <w:rPr>
          <w:szCs w:val="28"/>
        </w:rPr>
        <w:t xml:space="preserve">  Нижнеулу-Елгинский сельсовет                                          О.В.Зарянова </w:t>
      </w:r>
    </w:p>
    <w:p w:rsidR="00E6057D" w:rsidRDefault="00E6057D" w:rsidP="00E6057D">
      <w:pPr>
        <w:rPr>
          <w:sz w:val="24"/>
          <w:szCs w:val="24"/>
        </w:rPr>
      </w:pPr>
    </w:p>
    <w:p w:rsidR="00E6057D" w:rsidRDefault="00E6057D" w:rsidP="00E6057D">
      <w:pPr>
        <w:rPr>
          <w:sz w:val="24"/>
          <w:szCs w:val="24"/>
        </w:rPr>
      </w:pPr>
    </w:p>
    <w:p w:rsidR="00E6057D" w:rsidRDefault="00E6057D" w:rsidP="00E6057D">
      <w:pPr>
        <w:rPr>
          <w:sz w:val="24"/>
          <w:szCs w:val="24"/>
        </w:rPr>
      </w:pPr>
    </w:p>
    <w:p w:rsidR="00E6057D" w:rsidRDefault="00E6057D" w:rsidP="00E6057D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6057D"/>
    <w:rsid w:val="001A10D6"/>
    <w:rsid w:val="001D08D6"/>
    <w:rsid w:val="00930AF7"/>
    <w:rsid w:val="00957932"/>
    <w:rsid w:val="009D225B"/>
    <w:rsid w:val="00BE7630"/>
    <w:rsid w:val="00C74E01"/>
    <w:rsid w:val="00C879AE"/>
    <w:rsid w:val="00CC3507"/>
    <w:rsid w:val="00E1260A"/>
    <w:rsid w:val="00E2391D"/>
    <w:rsid w:val="00E6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057D"/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semiHidden/>
    <w:rsid w:val="00E60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6057D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605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2018-12-15T10:10:00Z</dcterms:created>
  <dcterms:modified xsi:type="dcterms:W3CDTF">2019-01-10T10:09:00Z</dcterms:modified>
</cp:coreProperties>
</file>