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1776"/>
        <w:gridCol w:w="4076"/>
      </w:tblGrid>
      <w:tr w:rsidR="004A7034" w:rsidTr="00F3216C">
        <w:tc>
          <w:tcPr>
            <w:tcW w:w="3895" w:type="dxa"/>
            <w:tcBorders>
              <w:bottom w:val="single" w:sz="24" w:space="0" w:color="auto"/>
            </w:tcBorders>
          </w:tcPr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БАШ</w:t>
            </w:r>
            <w:r w:rsidRPr="00A9218A">
              <w:rPr>
                <w:rFonts w:ascii="Lucida Sans Unicode" w:eastAsia="Arial Unicode MS" w:hAnsi="Lucida Sans Unicode" w:cs="Lucida Sans Unicode"/>
                <w:b/>
                <w:sz w:val="20"/>
              </w:rPr>
              <w:t>Ҡ</w:t>
            </w: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ОРТОСТАН РЕСПУБЛИКАҺЫ</w:t>
            </w:r>
          </w:p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lang w:val="tt-RU"/>
              </w:rPr>
              <w:t xml:space="preserve">ЙƏРМƏКƏЙ </w:t>
            </w: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районы</w:t>
            </w:r>
          </w:p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 xml:space="preserve">муниципаль </w:t>
            </w:r>
            <w:proofErr w:type="gramStart"/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РАЙОНЫның  т</w:t>
            </w:r>
            <w:r w:rsidRPr="00A9218A">
              <w:rPr>
                <w:rFonts w:eastAsia="Arial Unicode MS"/>
                <w:b/>
                <w:bCs/>
                <w:caps/>
                <w:shadow/>
                <w:sz w:val="20"/>
              </w:rPr>
              <w:t>Ү</w:t>
            </w: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б</w:t>
            </w:r>
            <w:proofErr w:type="gramEnd"/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əнге олойылfа АУЫЛ СОВЕТЫ</w:t>
            </w:r>
          </w:p>
          <w:p w:rsidR="004A7034" w:rsidRDefault="004A7034" w:rsidP="00F3216C">
            <w:pPr>
              <w:pStyle w:val="a3"/>
              <w:jc w:val="center"/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ауыл БИЛ</w:t>
            </w: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lang w:val="tt-RU"/>
              </w:rPr>
              <w:t>ƏмƏ</w:t>
            </w: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Һе  хакими</w:t>
            </w: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lang w:val="tt-RU"/>
              </w:rPr>
              <w:t>Əте</w:t>
            </w:r>
          </w:p>
        </w:tc>
        <w:tc>
          <w:tcPr>
            <w:tcW w:w="1776" w:type="dxa"/>
            <w:tcBorders>
              <w:bottom w:val="single" w:sz="24" w:space="0" w:color="auto"/>
            </w:tcBorders>
          </w:tcPr>
          <w:p w:rsidR="004A7034" w:rsidRDefault="004A7034" w:rsidP="00F3216C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63930" cy="1143000"/>
                  <wp:effectExtent l="19050" t="0" r="7620" b="0"/>
                  <wp:wrapSquare wrapText="bothSides"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  <w:tcBorders>
              <w:bottom w:val="single" w:sz="24" w:space="0" w:color="auto"/>
            </w:tcBorders>
          </w:tcPr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РЕСПУБЛИка БАШКОРТОСТАН</w:t>
            </w:r>
          </w:p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Администрация сельского</w:t>
            </w:r>
          </w:p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поселения Нижнеулу-Елгинский</w:t>
            </w:r>
          </w:p>
          <w:p w:rsidR="004A7034" w:rsidRPr="00A9218A" w:rsidRDefault="004A7034" w:rsidP="00F3216C">
            <w:pPr>
              <w:ind w:firstLine="0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сельсовет муниципального</w:t>
            </w:r>
          </w:p>
          <w:p w:rsidR="004A7034" w:rsidRDefault="004A7034" w:rsidP="00F3216C">
            <w:pPr>
              <w:pStyle w:val="a3"/>
              <w:jc w:val="center"/>
            </w:pPr>
            <w:r w:rsidRPr="00A9218A"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</w:rPr>
              <w:t>района Ермекеевский район</w:t>
            </w:r>
          </w:p>
        </w:tc>
      </w:tr>
    </w:tbl>
    <w:p w:rsidR="00131AC6" w:rsidRDefault="00131AC6" w:rsidP="00F3216C">
      <w:pPr>
        <w:pStyle w:val="a3"/>
        <w:jc w:val="center"/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4110"/>
      </w:tblGrid>
      <w:tr w:rsidR="004A7034" w:rsidTr="00F3216C">
        <w:tc>
          <w:tcPr>
            <w:tcW w:w="3936" w:type="dxa"/>
          </w:tcPr>
          <w:p w:rsidR="004A7034" w:rsidRPr="00F3216C" w:rsidRDefault="004A7034" w:rsidP="000123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16C">
              <w:rPr>
                <w:rFonts w:ascii="Times New Roman" w:hAnsi="Times New Roman" w:cs="Times New Roman"/>
                <w:b/>
                <w:sz w:val="28"/>
                <w:szCs w:val="28"/>
              </w:rPr>
              <w:t>БОЙОРОК</w:t>
            </w:r>
          </w:p>
        </w:tc>
        <w:tc>
          <w:tcPr>
            <w:tcW w:w="1701" w:type="dxa"/>
          </w:tcPr>
          <w:p w:rsidR="004A7034" w:rsidRPr="00F3216C" w:rsidRDefault="004A7034" w:rsidP="00F321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94BC9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110" w:type="dxa"/>
          </w:tcPr>
          <w:p w:rsidR="004A7034" w:rsidRPr="00F3216C" w:rsidRDefault="004A7034" w:rsidP="00F321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16C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4A7034" w:rsidTr="00F3216C">
        <w:tc>
          <w:tcPr>
            <w:tcW w:w="3936" w:type="dxa"/>
          </w:tcPr>
          <w:p w:rsidR="00F3216C" w:rsidRDefault="00F3216C" w:rsidP="000123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34" w:rsidRPr="00F3216C" w:rsidRDefault="00424E4F" w:rsidP="004B2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2F9B">
              <w:rPr>
                <w:rFonts w:ascii="Times New Roman" w:hAnsi="Times New Roman" w:cs="Times New Roman"/>
                <w:sz w:val="28"/>
                <w:szCs w:val="28"/>
              </w:rPr>
              <w:t xml:space="preserve"> декабр</w:t>
            </w:r>
            <w:r w:rsidR="00073B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A7034" w:rsidRPr="00F3216C">
              <w:rPr>
                <w:rFonts w:ascii="Times New Roman" w:hAnsi="Times New Roman" w:cs="Times New Roman"/>
                <w:sz w:val="28"/>
                <w:szCs w:val="28"/>
              </w:rPr>
              <w:t xml:space="preserve">  2021 </w:t>
            </w:r>
            <w:proofErr w:type="spellStart"/>
            <w:r w:rsidR="004A7034" w:rsidRPr="00F3216C"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701" w:type="dxa"/>
          </w:tcPr>
          <w:p w:rsidR="004A7034" w:rsidRPr="00F3216C" w:rsidRDefault="004A7034" w:rsidP="00F32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3216C" w:rsidRDefault="00F3216C" w:rsidP="00F321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34" w:rsidRPr="00F3216C" w:rsidRDefault="00424E4F" w:rsidP="00073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2F9B">
              <w:rPr>
                <w:rFonts w:ascii="Times New Roman" w:hAnsi="Times New Roman" w:cs="Times New Roman"/>
                <w:sz w:val="28"/>
                <w:szCs w:val="28"/>
              </w:rPr>
              <w:t xml:space="preserve"> декабр</w:t>
            </w:r>
            <w:r w:rsidR="004B28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7034" w:rsidRPr="00F3216C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</w:tbl>
    <w:p w:rsidR="00A46136" w:rsidRDefault="00A46136" w:rsidP="00A46136">
      <w:pPr>
        <w:ind w:right="-20" w:firstLine="0"/>
        <w:rPr>
          <w:sz w:val="26"/>
          <w:szCs w:val="26"/>
        </w:rPr>
      </w:pPr>
    </w:p>
    <w:p w:rsidR="00B52FB1" w:rsidRDefault="00B52FB1" w:rsidP="00C94BC9">
      <w:pPr>
        <w:ind w:firstLine="0"/>
        <w:rPr>
          <w:sz w:val="26"/>
          <w:szCs w:val="26"/>
        </w:rPr>
      </w:pPr>
    </w:p>
    <w:p w:rsidR="00C94BC9" w:rsidRPr="00C94BC9" w:rsidRDefault="00C94BC9" w:rsidP="00C94BC9">
      <w:pPr>
        <w:ind w:firstLine="0"/>
        <w:rPr>
          <w:rFonts w:eastAsia="Arial Unicode MS"/>
          <w:sz w:val="25"/>
          <w:szCs w:val="25"/>
        </w:rPr>
      </w:pPr>
    </w:p>
    <w:p w:rsidR="00C94BC9" w:rsidRPr="00C94BC9" w:rsidRDefault="00C94BC9" w:rsidP="00C94BC9">
      <w:pPr>
        <w:shd w:val="clear" w:color="auto" w:fill="FFFFFF"/>
        <w:spacing w:line="276" w:lineRule="auto"/>
        <w:ind w:left="-567" w:right="36" w:firstLine="709"/>
        <w:jc w:val="center"/>
        <w:rPr>
          <w:b/>
          <w:szCs w:val="28"/>
        </w:rPr>
      </w:pPr>
      <w:r w:rsidRPr="00C94BC9">
        <w:rPr>
          <w:b/>
          <w:szCs w:val="28"/>
        </w:rPr>
        <w:t xml:space="preserve">О </w:t>
      </w:r>
      <w:proofErr w:type="gramStart"/>
      <w:r w:rsidRPr="00C94BC9">
        <w:rPr>
          <w:b/>
          <w:szCs w:val="28"/>
        </w:rPr>
        <w:t>создании  комиссии</w:t>
      </w:r>
      <w:proofErr w:type="gramEnd"/>
      <w:r w:rsidRPr="00C94BC9">
        <w:rPr>
          <w:b/>
          <w:szCs w:val="28"/>
        </w:rPr>
        <w:t xml:space="preserve"> по проведению конкурса на право размещения нестационарных торговых объектов на территории сельского поселения</w:t>
      </w:r>
    </w:p>
    <w:p w:rsidR="00C94BC9" w:rsidRPr="00C94BC9" w:rsidRDefault="00C94BC9" w:rsidP="00C94BC9">
      <w:pPr>
        <w:shd w:val="clear" w:color="auto" w:fill="FFFFFF"/>
        <w:spacing w:line="276" w:lineRule="auto"/>
        <w:ind w:left="-567" w:right="36"/>
        <w:jc w:val="center"/>
        <w:rPr>
          <w:b/>
          <w:szCs w:val="28"/>
        </w:rPr>
      </w:pPr>
      <w:r w:rsidRPr="00C94BC9">
        <w:rPr>
          <w:b/>
          <w:szCs w:val="28"/>
        </w:rPr>
        <w:t>Нижнеулу-Елгинский</w:t>
      </w:r>
      <w:r w:rsidRPr="00C94BC9">
        <w:rPr>
          <w:b/>
          <w:szCs w:val="28"/>
        </w:rPr>
        <w:t xml:space="preserve"> сельсовет муниципального района </w:t>
      </w:r>
    </w:p>
    <w:p w:rsidR="00C94BC9" w:rsidRPr="00C94BC9" w:rsidRDefault="00C94BC9" w:rsidP="00C94BC9">
      <w:pPr>
        <w:shd w:val="clear" w:color="auto" w:fill="FFFFFF"/>
        <w:spacing w:line="276" w:lineRule="auto"/>
        <w:ind w:left="-567" w:right="36"/>
        <w:jc w:val="center"/>
        <w:rPr>
          <w:b/>
          <w:szCs w:val="28"/>
        </w:rPr>
      </w:pPr>
      <w:r w:rsidRPr="00C94BC9">
        <w:rPr>
          <w:b/>
          <w:szCs w:val="28"/>
        </w:rPr>
        <w:t>Ермекеевский район</w:t>
      </w:r>
      <w:r w:rsidRPr="00C94BC9">
        <w:rPr>
          <w:b/>
          <w:szCs w:val="28"/>
        </w:rPr>
        <w:t xml:space="preserve"> </w:t>
      </w:r>
      <w:r w:rsidRPr="00C94BC9">
        <w:rPr>
          <w:b/>
          <w:szCs w:val="28"/>
        </w:rPr>
        <w:t>Республики Башкортостан</w:t>
      </w:r>
    </w:p>
    <w:p w:rsidR="00C94BC9" w:rsidRPr="002E4A45" w:rsidRDefault="00C94BC9" w:rsidP="00C94BC9">
      <w:pPr>
        <w:shd w:val="clear" w:color="auto" w:fill="FFFFFF"/>
        <w:spacing w:line="276" w:lineRule="auto"/>
        <w:ind w:left="-567" w:right="36" w:firstLine="709"/>
        <w:jc w:val="center"/>
        <w:rPr>
          <w:bCs/>
          <w:spacing w:val="-1"/>
          <w:szCs w:val="28"/>
        </w:rPr>
      </w:pPr>
    </w:p>
    <w:p w:rsidR="00C94BC9" w:rsidRPr="002E4A45" w:rsidRDefault="00C94BC9" w:rsidP="00C94BC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</w:t>
      </w:r>
      <w:proofErr w:type="gramStart"/>
      <w:r w:rsidRPr="002E4A45">
        <w:rPr>
          <w:rFonts w:ascii="Times New Roman" w:hAnsi="Times New Roman" w:cs="Times New Roman"/>
          <w:b w:val="0"/>
          <w:sz w:val="28"/>
          <w:szCs w:val="28"/>
        </w:rPr>
        <w:t>Правительства  Республики</w:t>
      </w:r>
      <w:proofErr w:type="gram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Башкортостан</w:t>
      </w:r>
    </w:p>
    <w:p w:rsidR="00C94BC9" w:rsidRPr="002E4A45" w:rsidRDefault="00C94BC9" w:rsidP="00C94BC9">
      <w:pPr>
        <w:pStyle w:val="ConsPlusTitle"/>
        <w:ind w:left="-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12.10.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2021 года № 511 «Об утверждении порядка разработки и утверждения органами местного самоуправления  Республики Башкортостан схем размещения нестационарных торговых объектов», решением Совета муниципального района Ермекеевский район Республики Башкортостан  № 17/16 от 15.12.2021года</w:t>
      </w:r>
      <w:r w:rsidRPr="002E4A45">
        <w:rPr>
          <w:rFonts w:ascii="Times New Roman" w:hAnsi="Times New Roman" w:cs="Times New Roman"/>
          <w:sz w:val="28"/>
          <w:szCs w:val="28"/>
        </w:rPr>
        <w:t xml:space="preserve"> «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 схем размещения нестационарных торговых объектов на территории муниципального района Ермекеевский район Республики Башкортостан», решением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Нижнеулу-Елгинский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>от 15.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12.2021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18/13 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« Об утверждении порядка разработки схем размещения нестационарных торговых объектов на террит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ории сельского поселения Нижнеулу-Елгинский 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Ермекеевский район Республики Башкортостан»</w:t>
      </w:r>
      <w:r w:rsidRPr="002E4A45">
        <w:rPr>
          <w:rFonts w:ascii="Times New Roman" w:hAnsi="Times New Roman" w:cs="Times New Roman"/>
          <w:sz w:val="28"/>
          <w:szCs w:val="28"/>
        </w:rPr>
        <w:t>:</w:t>
      </w:r>
    </w:p>
    <w:p w:rsidR="00C94BC9" w:rsidRPr="002E4A45" w:rsidRDefault="00C94BC9" w:rsidP="00C94BC9">
      <w:pPr>
        <w:shd w:val="clear" w:color="auto" w:fill="FFFFFF"/>
        <w:spacing w:line="276" w:lineRule="auto"/>
        <w:ind w:left="-567" w:right="36"/>
        <w:rPr>
          <w:szCs w:val="28"/>
        </w:rPr>
      </w:pPr>
      <w:r w:rsidRPr="002E4A45">
        <w:rPr>
          <w:szCs w:val="28"/>
        </w:rPr>
        <w:t xml:space="preserve">1. </w:t>
      </w:r>
      <w:proofErr w:type="gramStart"/>
      <w:r w:rsidRPr="002E4A45">
        <w:rPr>
          <w:szCs w:val="28"/>
        </w:rPr>
        <w:t>Создать  комисси</w:t>
      </w:r>
      <w:r>
        <w:rPr>
          <w:szCs w:val="28"/>
        </w:rPr>
        <w:t>ю</w:t>
      </w:r>
      <w:proofErr w:type="gramEnd"/>
      <w:r w:rsidRPr="002E4A45">
        <w:rPr>
          <w:szCs w:val="28"/>
        </w:rPr>
        <w:t xml:space="preserve"> по проведению конкурса на право размещения нестационарных торговых объектов на</w:t>
      </w:r>
      <w:r>
        <w:rPr>
          <w:szCs w:val="28"/>
        </w:rPr>
        <w:t xml:space="preserve"> территории сельского поселения Нижнеулу-Елгинский</w:t>
      </w:r>
      <w:r w:rsidRPr="002E4A45">
        <w:rPr>
          <w:szCs w:val="28"/>
        </w:rPr>
        <w:t xml:space="preserve"> сельсовет муниципального района Ермекеевский район Республики Башкортостан </w:t>
      </w:r>
      <w:r w:rsidRPr="002E4A45">
        <w:rPr>
          <w:bCs/>
          <w:spacing w:val="-1"/>
          <w:szCs w:val="28"/>
        </w:rPr>
        <w:t>согласно приложению.</w:t>
      </w:r>
    </w:p>
    <w:p w:rsidR="00C94BC9" w:rsidRDefault="00C94BC9" w:rsidP="00C94BC9">
      <w:pPr>
        <w:shd w:val="clear" w:color="auto" w:fill="FFFFFF"/>
        <w:tabs>
          <w:tab w:val="left" w:pos="979"/>
        </w:tabs>
        <w:spacing w:line="276" w:lineRule="auto"/>
        <w:ind w:left="-567" w:right="14"/>
        <w:rPr>
          <w:szCs w:val="28"/>
        </w:rPr>
      </w:pPr>
      <w:r w:rsidRPr="002E4A45">
        <w:rPr>
          <w:szCs w:val="28"/>
        </w:rPr>
        <w:t>2. Настоящее распоряжение разместить на официа</w:t>
      </w:r>
      <w:r>
        <w:rPr>
          <w:szCs w:val="28"/>
        </w:rPr>
        <w:t xml:space="preserve">льном сайте сельского поселения Нижнеулу-Елгинский </w:t>
      </w:r>
      <w:r w:rsidRPr="002E4A45">
        <w:rPr>
          <w:szCs w:val="28"/>
        </w:rPr>
        <w:t>сельсовет муниципального района Ермекеевский район Республики Башкортостан.</w:t>
      </w:r>
    </w:p>
    <w:p w:rsidR="00C94BC9" w:rsidRDefault="00C94BC9" w:rsidP="00C94BC9">
      <w:pPr>
        <w:shd w:val="clear" w:color="auto" w:fill="FFFFFF"/>
        <w:tabs>
          <w:tab w:val="left" w:pos="979"/>
        </w:tabs>
        <w:spacing w:line="276" w:lineRule="auto"/>
        <w:ind w:left="-567" w:right="14"/>
        <w:rPr>
          <w:szCs w:val="28"/>
        </w:rPr>
      </w:pPr>
    </w:p>
    <w:p w:rsidR="00C94BC9" w:rsidRDefault="00C94BC9" w:rsidP="00C94BC9">
      <w:pPr>
        <w:shd w:val="clear" w:color="auto" w:fill="FFFFFF"/>
        <w:tabs>
          <w:tab w:val="left" w:pos="979"/>
        </w:tabs>
        <w:spacing w:line="276" w:lineRule="auto"/>
        <w:ind w:left="-567" w:right="14"/>
        <w:rPr>
          <w:szCs w:val="28"/>
        </w:rPr>
      </w:pPr>
    </w:p>
    <w:p w:rsidR="00C94BC9" w:rsidRDefault="00C94BC9" w:rsidP="00C94BC9">
      <w:pPr>
        <w:shd w:val="clear" w:color="auto" w:fill="FFFFFF"/>
        <w:tabs>
          <w:tab w:val="left" w:pos="979"/>
        </w:tabs>
        <w:spacing w:line="276" w:lineRule="auto"/>
        <w:ind w:left="-567" w:right="14"/>
        <w:rPr>
          <w:szCs w:val="28"/>
        </w:rPr>
      </w:pPr>
    </w:p>
    <w:p w:rsidR="00C94BC9" w:rsidRPr="002E4A45" w:rsidRDefault="00C94BC9" w:rsidP="00C94BC9">
      <w:pPr>
        <w:shd w:val="clear" w:color="auto" w:fill="FFFFFF"/>
        <w:tabs>
          <w:tab w:val="left" w:pos="979"/>
        </w:tabs>
        <w:spacing w:line="276" w:lineRule="auto"/>
        <w:ind w:left="-567" w:right="14"/>
        <w:rPr>
          <w:szCs w:val="28"/>
        </w:rPr>
      </w:pPr>
      <w:r>
        <w:rPr>
          <w:szCs w:val="28"/>
        </w:rPr>
        <w:t>Глава сельского поселения                                    О.В.Зарянова</w:t>
      </w:r>
    </w:p>
    <w:p w:rsidR="00C94BC9" w:rsidRPr="00826AFC" w:rsidRDefault="00C94BC9" w:rsidP="00C94BC9">
      <w:pPr>
        <w:shd w:val="clear" w:color="auto" w:fill="FFFFFF"/>
        <w:tabs>
          <w:tab w:val="left" w:pos="842"/>
        </w:tabs>
        <w:spacing w:after="120" w:line="276" w:lineRule="auto"/>
        <w:ind w:left="-567"/>
        <w:rPr>
          <w:szCs w:val="28"/>
        </w:rPr>
      </w:pPr>
    </w:p>
    <w:p w:rsidR="00C94BC9" w:rsidRPr="00826AFC" w:rsidRDefault="00C94BC9" w:rsidP="00C94BC9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Cs w:val="28"/>
        </w:rPr>
      </w:pPr>
    </w:p>
    <w:p w:rsidR="00C94BC9" w:rsidRPr="00826AFC" w:rsidRDefault="00C94BC9" w:rsidP="00C94BC9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Cs w:val="28"/>
        </w:rPr>
      </w:pPr>
    </w:p>
    <w:p w:rsidR="00C94BC9" w:rsidRPr="00C94BC9" w:rsidRDefault="00C94BC9" w:rsidP="00C94BC9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z w:val="24"/>
          <w:szCs w:val="24"/>
        </w:rPr>
      </w:pPr>
      <w:r w:rsidRPr="00C94BC9">
        <w:rPr>
          <w:spacing w:val="-11"/>
          <w:sz w:val="24"/>
          <w:szCs w:val="24"/>
        </w:rPr>
        <w:t>Приложение</w:t>
      </w:r>
      <w:r w:rsidRPr="00C94BC9">
        <w:rPr>
          <w:spacing w:val="-2"/>
          <w:sz w:val="24"/>
          <w:szCs w:val="24"/>
        </w:rPr>
        <w:t xml:space="preserve"> </w:t>
      </w:r>
      <w:r w:rsidRPr="00C94BC9">
        <w:rPr>
          <w:spacing w:val="-11"/>
          <w:sz w:val="24"/>
          <w:szCs w:val="24"/>
        </w:rPr>
        <w:t>к р</w:t>
      </w:r>
      <w:r w:rsidRPr="00C94BC9">
        <w:rPr>
          <w:spacing w:val="-11"/>
          <w:sz w:val="24"/>
          <w:szCs w:val="24"/>
        </w:rPr>
        <w:t>аспоряжению главы сельского поселения Нижнеулу-Елгинский</w:t>
      </w:r>
      <w:r w:rsidRPr="00C94BC9">
        <w:rPr>
          <w:spacing w:val="-11"/>
          <w:sz w:val="24"/>
          <w:szCs w:val="24"/>
        </w:rPr>
        <w:t xml:space="preserve"> сельсовет</w:t>
      </w:r>
      <w:r w:rsidRPr="00C94BC9">
        <w:rPr>
          <w:sz w:val="24"/>
          <w:szCs w:val="24"/>
        </w:rPr>
        <w:t xml:space="preserve"> муниципального района Ермекеевский район Республики Башкортостан</w:t>
      </w:r>
    </w:p>
    <w:p w:rsidR="00C94BC9" w:rsidRPr="00C94BC9" w:rsidRDefault="00C94BC9" w:rsidP="00C94BC9">
      <w:pPr>
        <w:shd w:val="clear" w:color="auto" w:fill="FFFFFF"/>
        <w:tabs>
          <w:tab w:val="left" w:pos="0"/>
        </w:tabs>
        <w:spacing w:after="120" w:line="276" w:lineRule="auto"/>
        <w:ind w:left="5245" w:firstLine="0"/>
        <w:rPr>
          <w:spacing w:val="-11"/>
          <w:sz w:val="24"/>
          <w:szCs w:val="24"/>
        </w:rPr>
      </w:pPr>
      <w:r w:rsidRPr="00C94BC9">
        <w:rPr>
          <w:spacing w:val="-11"/>
          <w:sz w:val="24"/>
          <w:szCs w:val="24"/>
        </w:rPr>
        <w:t>от 20</w:t>
      </w:r>
      <w:r w:rsidRPr="00C94BC9">
        <w:rPr>
          <w:spacing w:val="-11"/>
          <w:sz w:val="24"/>
          <w:szCs w:val="24"/>
        </w:rPr>
        <w:t xml:space="preserve"> </w:t>
      </w:r>
      <w:proofErr w:type="gramStart"/>
      <w:r w:rsidRPr="00C94BC9">
        <w:rPr>
          <w:spacing w:val="-11"/>
          <w:sz w:val="24"/>
          <w:szCs w:val="24"/>
        </w:rPr>
        <w:t>декабря  2021</w:t>
      </w:r>
      <w:proofErr w:type="gramEnd"/>
      <w:r w:rsidRPr="00C94BC9">
        <w:rPr>
          <w:spacing w:val="-11"/>
          <w:sz w:val="24"/>
          <w:szCs w:val="24"/>
        </w:rPr>
        <w:t xml:space="preserve">  года № </w:t>
      </w:r>
      <w:r w:rsidRPr="00C94BC9">
        <w:rPr>
          <w:spacing w:val="-11"/>
          <w:sz w:val="24"/>
          <w:szCs w:val="24"/>
        </w:rPr>
        <w:t>64</w:t>
      </w:r>
    </w:p>
    <w:p w:rsidR="00C94BC9" w:rsidRPr="00826AFC" w:rsidRDefault="00C94BC9" w:rsidP="00C94BC9">
      <w:pPr>
        <w:shd w:val="clear" w:color="auto" w:fill="FFFFFF"/>
        <w:tabs>
          <w:tab w:val="left" w:pos="958"/>
        </w:tabs>
        <w:spacing w:line="276" w:lineRule="auto"/>
        <w:rPr>
          <w:spacing w:val="-11"/>
          <w:szCs w:val="28"/>
        </w:rPr>
      </w:pPr>
    </w:p>
    <w:p w:rsidR="00C94BC9" w:rsidRPr="00826AFC" w:rsidRDefault="00C94BC9" w:rsidP="00C94BC9">
      <w:pPr>
        <w:shd w:val="clear" w:color="auto" w:fill="FFFFFF"/>
        <w:tabs>
          <w:tab w:val="left" w:pos="958"/>
        </w:tabs>
        <w:spacing w:line="276" w:lineRule="auto"/>
        <w:jc w:val="center"/>
        <w:rPr>
          <w:spacing w:val="-11"/>
          <w:szCs w:val="28"/>
        </w:rPr>
      </w:pPr>
      <w:r w:rsidRPr="00826AFC">
        <w:rPr>
          <w:spacing w:val="-11"/>
          <w:szCs w:val="28"/>
        </w:rPr>
        <w:t>СОСТАВ</w:t>
      </w:r>
    </w:p>
    <w:p w:rsidR="004833AD" w:rsidRDefault="00C94BC9" w:rsidP="004833AD">
      <w:pPr>
        <w:shd w:val="clear" w:color="auto" w:fill="FFFFFF"/>
        <w:spacing w:line="276" w:lineRule="auto"/>
        <w:ind w:left="-567" w:right="36" w:firstLine="709"/>
        <w:jc w:val="center"/>
        <w:rPr>
          <w:szCs w:val="28"/>
        </w:rPr>
      </w:pPr>
      <w:r w:rsidRPr="00826AFC">
        <w:rPr>
          <w:szCs w:val="28"/>
        </w:rPr>
        <w:t xml:space="preserve">комиссии по проведению конкурса на право размещения нестационарных торговых объектов на территории сельского поселения </w:t>
      </w:r>
      <w:r>
        <w:rPr>
          <w:szCs w:val="28"/>
        </w:rPr>
        <w:t>Нижнеулу-Елгинский</w:t>
      </w:r>
      <w:r w:rsidRPr="00826AFC">
        <w:rPr>
          <w:szCs w:val="28"/>
        </w:rPr>
        <w:t xml:space="preserve"> сельсовет муниципального район</w:t>
      </w:r>
      <w:r>
        <w:rPr>
          <w:szCs w:val="28"/>
        </w:rPr>
        <w:t xml:space="preserve">а Ермекеевский район </w:t>
      </w:r>
    </w:p>
    <w:p w:rsidR="00C94BC9" w:rsidRPr="00826AFC" w:rsidRDefault="00C94BC9" w:rsidP="004833AD">
      <w:pPr>
        <w:shd w:val="clear" w:color="auto" w:fill="FFFFFF"/>
        <w:spacing w:line="276" w:lineRule="auto"/>
        <w:ind w:left="-567" w:right="36" w:firstLine="709"/>
        <w:jc w:val="center"/>
        <w:rPr>
          <w:szCs w:val="28"/>
        </w:rPr>
      </w:pPr>
      <w:r>
        <w:rPr>
          <w:szCs w:val="28"/>
        </w:rPr>
        <w:t xml:space="preserve">Республики </w:t>
      </w:r>
      <w:r w:rsidRPr="00826AFC">
        <w:rPr>
          <w:szCs w:val="28"/>
        </w:rPr>
        <w:t>Башкортостан</w:t>
      </w:r>
    </w:p>
    <w:p w:rsidR="00C94BC9" w:rsidRPr="00826AFC" w:rsidRDefault="00C94BC9" w:rsidP="00C94BC9">
      <w:pPr>
        <w:shd w:val="clear" w:color="auto" w:fill="FFFFFF"/>
        <w:tabs>
          <w:tab w:val="left" w:pos="958"/>
        </w:tabs>
        <w:spacing w:line="276" w:lineRule="auto"/>
        <w:rPr>
          <w:spacing w:val="-11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90"/>
        <w:gridCol w:w="338"/>
        <w:gridCol w:w="5940"/>
      </w:tblGrid>
      <w:tr w:rsidR="00C94BC9" w:rsidRPr="00826AFC" w:rsidTr="00B364BF">
        <w:tc>
          <w:tcPr>
            <w:tcW w:w="3190" w:type="dxa"/>
          </w:tcPr>
          <w:p w:rsidR="00C94BC9" w:rsidRPr="00826AFC" w:rsidRDefault="004833AD" w:rsidP="004833AD">
            <w:pPr>
              <w:shd w:val="clear" w:color="auto" w:fill="FFFFFF"/>
              <w:tabs>
                <w:tab w:val="left" w:pos="958"/>
              </w:tabs>
              <w:spacing w:line="276" w:lineRule="auto"/>
              <w:ind w:firstLine="0"/>
              <w:rPr>
                <w:spacing w:val="-11"/>
                <w:szCs w:val="28"/>
              </w:rPr>
            </w:pPr>
            <w:r>
              <w:rPr>
                <w:spacing w:val="-11"/>
                <w:szCs w:val="28"/>
              </w:rPr>
              <w:t>Зарянова О.В.</w:t>
            </w: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Pr="00826AFC" w:rsidRDefault="004833AD" w:rsidP="004833AD">
            <w:pPr>
              <w:shd w:val="clear" w:color="auto" w:fill="FFFFFF"/>
              <w:tabs>
                <w:tab w:val="left" w:pos="958"/>
              </w:tabs>
              <w:spacing w:line="276" w:lineRule="auto"/>
              <w:ind w:firstLine="0"/>
              <w:rPr>
                <w:spacing w:val="-11"/>
                <w:szCs w:val="28"/>
              </w:rPr>
            </w:pPr>
            <w:r>
              <w:rPr>
                <w:spacing w:val="-11"/>
                <w:szCs w:val="28"/>
              </w:rPr>
              <w:t>Яковлева С.Н.</w:t>
            </w: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Pr="00826AFC" w:rsidRDefault="00C94BC9" w:rsidP="004833AD">
            <w:pPr>
              <w:shd w:val="clear" w:color="auto" w:fill="FFFFFF"/>
              <w:tabs>
                <w:tab w:val="left" w:pos="958"/>
              </w:tabs>
              <w:spacing w:line="276" w:lineRule="auto"/>
              <w:ind w:firstLine="0"/>
              <w:rPr>
                <w:spacing w:val="-11"/>
                <w:szCs w:val="28"/>
              </w:rPr>
            </w:pPr>
            <w:proofErr w:type="spellStart"/>
            <w:r w:rsidRPr="00826AFC">
              <w:rPr>
                <w:spacing w:val="-11"/>
                <w:szCs w:val="28"/>
              </w:rPr>
              <w:t>Миргасимова</w:t>
            </w:r>
            <w:proofErr w:type="spellEnd"/>
            <w:r w:rsidRPr="00826AFC">
              <w:rPr>
                <w:spacing w:val="-11"/>
                <w:szCs w:val="28"/>
              </w:rPr>
              <w:t xml:space="preserve"> Э. Р.</w:t>
            </w: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</w:tc>
        <w:tc>
          <w:tcPr>
            <w:tcW w:w="338" w:type="dxa"/>
          </w:tcPr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  <w:r w:rsidRPr="00826AFC">
              <w:rPr>
                <w:spacing w:val="-11"/>
                <w:szCs w:val="28"/>
              </w:rPr>
              <w:t>-</w:t>
            </w: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  <w:r w:rsidRPr="00826AFC">
              <w:rPr>
                <w:spacing w:val="-11"/>
                <w:szCs w:val="28"/>
              </w:rPr>
              <w:t xml:space="preserve"> </w:t>
            </w: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  <w:r>
              <w:rPr>
                <w:spacing w:val="-11"/>
                <w:szCs w:val="28"/>
              </w:rPr>
              <w:t>-</w:t>
            </w:r>
          </w:p>
          <w:p w:rsidR="00C94BC9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  <w:r w:rsidRPr="00826AFC">
              <w:rPr>
                <w:spacing w:val="-11"/>
                <w:szCs w:val="28"/>
              </w:rPr>
              <w:t>-</w:t>
            </w:r>
          </w:p>
        </w:tc>
        <w:tc>
          <w:tcPr>
            <w:tcW w:w="5940" w:type="dxa"/>
          </w:tcPr>
          <w:p w:rsidR="00C94BC9" w:rsidRPr="00826AFC" w:rsidRDefault="004833AD" w:rsidP="004833AD">
            <w:pPr>
              <w:shd w:val="clear" w:color="auto" w:fill="FFFFFF"/>
              <w:tabs>
                <w:tab w:val="left" w:pos="958"/>
              </w:tabs>
              <w:spacing w:line="276" w:lineRule="auto"/>
              <w:ind w:firstLine="0"/>
              <w:rPr>
                <w:spacing w:val="-11"/>
                <w:szCs w:val="28"/>
              </w:rPr>
            </w:pPr>
            <w:r>
              <w:rPr>
                <w:spacing w:val="-11"/>
                <w:szCs w:val="28"/>
              </w:rPr>
              <w:t>- Глава сельского поселения Нижнеулу-Елгинский</w:t>
            </w:r>
            <w:r w:rsidR="00C94BC9" w:rsidRPr="00826AFC">
              <w:rPr>
                <w:spacing w:val="-11"/>
                <w:szCs w:val="28"/>
              </w:rPr>
              <w:t xml:space="preserve"> сельсовет</w:t>
            </w:r>
            <w:r w:rsidR="00C94BC9" w:rsidRPr="00826AFC">
              <w:rPr>
                <w:szCs w:val="28"/>
              </w:rPr>
              <w:t xml:space="preserve"> муниципального района Ермекеевский район Республики Башкортостан</w:t>
            </w:r>
            <w:r w:rsidR="00C94BC9">
              <w:rPr>
                <w:szCs w:val="28"/>
              </w:rPr>
              <w:t>, председатель комиссии</w:t>
            </w:r>
            <w:r w:rsidR="00C94BC9" w:rsidRPr="00826AFC">
              <w:rPr>
                <w:szCs w:val="28"/>
              </w:rPr>
              <w:t>;</w:t>
            </w:r>
          </w:p>
          <w:p w:rsidR="00C94BC9" w:rsidRDefault="004833AD" w:rsidP="004833AD">
            <w:pPr>
              <w:shd w:val="clear" w:color="auto" w:fill="FFFFFF"/>
              <w:tabs>
                <w:tab w:val="left" w:pos="958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pacing w:val="-11"/>
                <w:szCs w:val="28"/>
              </w:rPr>
              <w:t xml:space="preserve">- </w:t>
            </w:r>
            <w:r w:rsidR="00C94BC9">
              <w:rPr>
                <w:spacing w:val="-11"/>
                <w:szCs w:val="28"/>
              </w:rPr>
              <w:t>управляющая делами</w:t>
            </w:r>
            <w:r w:rsidR="00C94BC9" w:rsidRPr="00826AFC">
              <w:rPr>
                <w:spacing w:val="-11"/>
                <w:szCs w:val="28"/>
              </w:rPr>
              <w:t xml:space="preserve"> сельского поселения </w:t>
            </w:r>
            <w:r>
              <w:rPr>
                <w:spacing w:val="-11"/>
                <w:szCs w:val="28"/>
              </w:rPr>
              <w:t>Нижнеулу-</w:t>
            </w:r>
            <w:proofErr w:type="gramStart"/>
            <w:r>
              <w:rPr>
                <w:spacing w:val="-11"/>
                <w:szCs w:val="28"/>
              </w:rPr>
              <w:t xml:space="preserve">Елгинский </w:t>
            </w:r>
            <w:r w:rsidR="00C94BC9" w:rsidRPr="00826AFC">
              <w:rPr>
                <w:spacing w:val="-11"/>
                <w:szCs w:val="28"/>
              </w:rPr>
              <w:t xml:space="preserve"> сельсовет</w:t>
            </w:r>
            <w:proofErr w:type="gramEnd"/>
            <w:r w:rsidR="00C94BC9" w:rsidRPr="00826AFC">
              <w:rPr>
                <w:szCs w:val="28"/>
              </w:rPr>
              <w:t xml:space="preserve"> муниципального района Ермекеевский район Республики</w:t>
            </w:r>
            <w:r w:rsidR="00C94BC9">
              <w:rPr>
                <w:szCs w:val="28"/>
              </w:rPr>
              <w:t>;</w:t>
            </w:r>
            <w:r w:rsidR="00C94BC9" w:rsidRPr="00826AFC">
              <w:rPr>
                <w:szCs w:val="28"/>
              </w:rPr>
              <w:t xml:space="preserve"> </w:t>
            </w:r>
          </w:p>
          <w:p w:rsidR="00C94BC9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Cs w:val="28"/>
              </w:rPr>
            </w:pPr>
          </w:p>
          <w:p w:rsidR="00C94BC9" w:rsidRPr="00826AFC" w:rsidRDefault="004833AD" w:rsidP="004833AD">
            <w:pPr>
              <w:shd w:val="clear" w:color="auto" w:fill="FFFFFF"/>
              <w:tabs>
                <w:tab w:val="left" w:pos="958"/>
              </w:tabs>
              <w:spacing w:line="276" w:lineRule="auto"/>
              <w:ind w:firstLine="0"/>
              <w:rPr>
                <w:spacing w:val="-11"/>
                <w:szCs w:val="28"/>
              </w:rPr>
            </w:pPr>
            <w:r>
              <w:rPr>
                <w:spacing w:val="-11"/>
                <w:szCs w:val="28"/>
              </w:rPr>
              <w:t xml:space="preserve">- </w:t>
            </w:r>
            <w:r w:rsidR="00C94BC9" w:rsidRPr="00826AFC">
              <w:rPr>
                <w:spacing w:val="-11"/>
                <w:szCs w:val="28"/>
              </w:rPr>
              <w:t>заместитель</w:t>
            </w:r>
            <w:r>
              <w:rPr>
                <w:spacing w:val="-11"/>
                <w:szCs w:val="28"/>
              </w:rPr>
              <w:t xml:space="preserve"> главы </w:t>
            </w:r>
            <w:r w:rsidR="00C94BC9">
              <w:rPr>
                <w:spacing w:val="-11"/>
                <w:szCs w:val="28"/>
              </w:rPr>
              <w:t>А</w:t>
            </w:r>
            <w:r>
              <w:rPr>
                <w:spacing w:val="-11"/>
                <w:szCs w:val="28"/>
              </w:rPr>
              <w:t xml:space="preserve">дминистрации муниципального района по </w:t>
            </w:r>
            <w:r w:rsidR="00C94BC9" w:rsidRPr="00826AFC">
              <w:rPr>
                <w:spacing w:val="-11"/>
                <w:szCs w:val="28"/>
              </w:rPr>
              <w:t>развитию предпринимательства, экономике и инвестициям</w:t>
            </w:r>
            <w:r w:rsidR="00C94BC9">
              <w:rPr>
                <w:spacing w:val="-11"/>
                <w:szCs w:val="28"/>
              </w:rPr>
              <w:t>, заместитель председателя</w:t>
            </w:r>
            <w:r w:rsidR="00C94BC9" w:rsidRPr="00826AFC">
              <w:rPr>
                <w:spacing w:val="-11"/>
                <w:szCs w:val="28"/>
              </w:rPr>
              <w:t>;</w:t>
            </w:r>
          </w:p>
        </w:tc>
      </w:tr>
      <w:tr w:rsidR="00C94BC9" w:rsidRPr="00826AFC" w:rsidTr="00B364BF">
        <w:trPr>
          <w:trHeight w:val="1303"/>
        </w:trPr>
        <w:tc>
          <w:tcPr>
            <w:tcW w:w="3190" w:type="dxa"/>
          </w:tcPr>
          <w:p w:rsidR="00C94BC9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Pr="00826AFC" w:rsidRDefault="00C94BC9" w:rsidP="004833AD">
            <w:pPr>
              <w:shd w:val="clear" w:color="auto" w:fill="FFFFFF"/>
              <w:tabs>
                <w:tab w:val="left" w:pos="958"/>
              </w:tabs>
              <w:spacing w:line="276" w:lineRule="auto"/>
              <w:ind w:firstLine="0"/>
              <w:rPr>
                <w:spacing w:val="-11"/>
                <w:szCs w:val="28"/>
              </w:rPr>
            </w:pPr>
            <w:proofErr w:type="spellStart"/>
            <w:r w:rsidRPr="00826AFC">
              <w:rPr>
                <w:spacing w:val="-11"/>
                <w:szCs w:val="28"/>
              </w:rPr>
              <w:t>Хуснуллин</w:t>
            </w:r>
            <w:proofErr w:type="spellEnd"/>
            <w:r w:rsidRPr="00826AFC">
              <w:rPr>
                <w:spacing w:val="-11"/>
                <w:szCs w:val="28"/>
              </w:rPr>
              <w:t xml:space="preserve"> Б. Н.</w:t>
            </w: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Pr="00826AFC" w:rsidRDefault="00C94BC9" w:rsidP="004833AD">
            <w:pPr>
              <w:shd w:val="clear" w:color="auto" w:fill="FFFFFF"/>
              <w:tabs>
                <w:tab w:val="left" w:pos="958"/>
              </w:tabs>
              <w:spacing w:line="276" w:lineRule="auto"/>
              <w:ind w:firstLine="0"/>
              <w:rPr>
                <w:spacing w:val="-11"/>
                <w:szCs w:val="28"/>
              </w:rPr>
            </w:pPr>
            <w:proofErr w:type="spellStart"/>
            <w:r w:rsidRPr="00826AFC">
              <w:rPr>
                <w:spacing w:val="-11"/>
                <w:szCs w:val="28"/>
              </w:rPr>
              <w:t>Бакиева</w:t>
            </w:r>
            <w:proofErr w:type="spellEnd"/>
            <w:r w:rsidRPr="00826AFC">
              <w:rPr>
                <w:spacing w:val="-11"/>
                <w:szCs w:val="28"/>
              </w:rPr>
              <w:t xml:space="preserve"> Л. Н.</w:t>
            </w: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</w:tc>
        <w:tc>
          <w:tcPr>
            <w:tcW w:w="338" w:type="dxa"/>
          </w:tcPr>
          <w:p w:rsidR="00C94BC9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  <w:r w:rsidRPr="00826AFC">
              <w:rPr>
                <w:spacing w:val="-11"/>
                <w:szCs w:val="28"/>
              </w:rPr>
              <w:t>-</w:t>
            </w: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  <w:r w:rsidRPr="00826AFC">
              <w:rPr>
                <w:spacing w:val="-11"/>
                <w:szCs w:val="28"/>
              </w:rPr>
              <w:t>-</w:t>
            </w:r>
          </w:p>
        </w:tc>
        <w:tc>
          <w:tcPr>
            <w:tcW w:w="5940" w:type="dxa"/>
          </w:tcPr>
          <w:p w:rsidR="00C94BC9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Pr="00826AFC" w:rsidRDefault="004833AD" w:rsidP="004833AD">
            <w:pPr>
              <w:shd w:val="clear" w:color="auto" w:fill="FFFFFF"/>
              <w:tabs>
                <w:tab w:val="left" w:pos="958"/>
              </w:tabs>
              <w:spacing w:line="276" w:lineRule="auto"/>
              <w:ind w:firstLine="0"/>
              <w:rPr>
                <w:spacing w:val="-11"/>
                <w:szCs w:val="28"/>
              </w:rPr>
            </w:pPr>
            <w:r>
              <w:rPr>
                <w:spacing w:val="-11"/>
                <w:szCs w:val="28"/>
              </w:rPr>
              <w:t xml:space="preserve">- </w:t>
            </w:r>
            <w:r w:rsidR="00C94BC9" w:rsidRPr="00826AFC">
              <w:rPr>
                <w:spacing w:val="-11"/>
                <w:szCs w:val="28"/>
              </w:rPr>
              <w:t>начальник отдела архитектуры и ЖКХ</w:t>
            </w:r>
            <w:r w:rsidR="00C94BC9">
              <w:rPr>
                <w:spacing w:val="-11"/>
                <w:szCs w:val="28"/>
              </w:rPr>
              <w:t xml:space="preserve"> А</w:t>
            </w:r>
            <w:r w:rsidR="00C94BC9" w:rsidRPr="00826AFC">
              <w:rPr>
                <w:spacing w:val="-11"/>
                <w:szCs w:val="28"/>
              </w:rPr>
              <w:t>дминистрации муниципального района;</w:t>
            </w: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  <w:p w:rsidR="00C94BC9" w:rsidRPr="00826AFC" w:rsidRDefault="004833AD" w:rsidP="004833AD">
            <w:pPr>
              <w:shd w:val="clear" w:color="auto" w:fill="FFFFFF"/>
              <w:tabs>
                <w:tab w:val="left" w:pos="958"/>
              </w:tabs>
              <w:spacing w:line="276" w:lineRule="auto"/>
              <w:ind w:firstLine="0"/>
              <w:rPr>
                <w:spacing w:val="-11"/>
                <w:szCs w:val="28"/>
              </w:rPr>
            </w:pPr>
            <w:r>
              <w:rPr>
                <w:spacing w:val="-11"/>
                <w:szCs w:val="28"/>
              </w:rPr>
              <w:t xml:space="preserve">- </w:t>
            </w:r>
            <w:r w:rsidR="00C94BC9" w:rsidRPr="00826AFC">
              <w:rPr>
                <w:spacing w:val="-11"/>
                <w:szCs w:val="28"/>
              </w:rPr>
              <w:t xml:space="preserve">главный специалист отдела </w:t>
            </w:r>
            <w:proofErr w:type="gramStart"/>
            <w:r w:rsidR="00C94BC9" w:rsidRPr="00826AFC">
              <w:rPr>
                <w:spacing w:val="-11"/>
                <w:szCs w:val="28"/>
              </w:rPr>
              <w:t xml:space="preserve">экономики,   </w:t>
            </w:r>
            <w:proofErr w:type="gramEnd"/>
            <w:r w:rsidR="00C94BC9" w:rsidRPr="00826AFC">
              <w:rPr>
                <w:spacing w:val="-11"/>
                <w:szCs w:val="28"/>
              </w:rPr>
              <w:t xml:space="preserve">предпринимательства, торговли и защиты прав потребителей Администрации муниципального района;  </w:t>
            </w: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</w:tc>
      </w:tr>
      <w:tr w:rsidR="00C94BC9" w:rsidRPr="00826AFC" w:rsidTr="00B364BF">
        <w:trPr>
          <w:trHeight w:val="743"/>
        </w:trPr>
        <w:tc>
          <w:tcPr>
            <w:tcW w:w="3190" w:type="dxa"/>
          </w:tcPr>
          <w:p w:rsidR="00C94BC9" w:rsidRPr="00826AFC" w:rsidRDefault="00C94BC9" w:rsidP="004833AD">
            <w:pPr>
              <w:shd w:val="clear" w:color="auto" w:fill="FFFFFF"/>
              <w:tabs>
                <w:tab w:val="left" w:pos="958"/>
              </w:tabs>
              <w:spacing w:line="276" w:lineRule="auto"/>
              <w:ind w:firstLine="0"/>
              <w:rPr>
                <w:spacing w:val="-11"/>
                <w:szCs w:val="28"/>
              </w:rPr>
            </w:pPr>
            <w:proofErr w:type="spellStart"/>
            <w:r w:rsidRPr="00826AFC">
              <w:rPr>
                <w:spacing w:val="-11"/>
                <w:szCs w:val="28"/>
              </w:rPr>
              <w:t>Абдрахманова</w:t>
            </w:r>
            <w:proofErr w:type="spellEnd"/>
            <w:r w:rsidRPr="00826AFC">
              <w:rPr>
                <w:spacing w:val="-11"/>
                <w:szCs w:val="28"/>
              </w:rPr>
              <w:t xml:space="preserve"> А. К.</w:t>
            </w:r>
          </w:p>
        </w:tc>
        <w:tc>
          <w:tcPr>
            <w:tcW w:w="338" w:type="dxa"/>
          </w:tcPr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  <w:r w:rsidRPr="00826AFC">
              <w:rPr>
                <w:spacing w:val="-11"/>
                <w:szCs w:val="28"/>
              </w:rPr>
              <w:t>-</w:t>
            </w:r>
          </w:p>
          <w:p w:rsidR="00C94BC9" w:rsidRPr="00826AFC" w:rsidRDefault="00C94BC9" w:rsidP="00B364BF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Cs w:val="28"/>
              </w:rPr>
            </w:pPr>
          </w:p>
        </w:tc>
        <w:tc>
          <w:tcPr>
            <w:tcW w:w="5940" w:type="dxa"/>
          </w:tcPr>
          <w:p w:rsidR="00C94BC9" w:rsidRDefault="004833AD" w:rsidP="004833AD">
            <w:pPr>
              <w:shd w:val="clear" w:color="auto" w:fill="FFFFFF"/>
              <w:tabs>
                <w:tab w:val="left" w:pos="958"/>
              </w:tabs>
              <w:spacing w:line="276" w:lineRule="auto"/>
              <w:ind w:firstLine="0"/>
              <w:rPr>
                <w:spacing w:val="-11"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94BC9" w:rsidRPr="00826AFC">
              <w:rPr>
                <w:szCs w:val="28"/>
              </w:rPr>
              <w:t>Председатель комитета-начальника отдела Комитета по управлению собственностью Министерства земел</w:t>
            </w:r>
            <w:r>
              <w:rPr>
                <w:szCs w:val="28"/>
              </w:rPr>
              <w:t xml:space="preserve">ьных и имущественных отношений </w:t>
            </w:r>
            <w:r w:rsidR="00C94BC9" w:rsidRPr="00826AFC">
              <w:rPr>
                <w:szCs w:val="28"/>
              </w:rPr>
              <w:t>РБ по Ермекеевскому району;</w:t>
            </w:r>
            <w:r w:rsidR="00C94BC9" w:rsidRPr="00826AFC">
              <w:rPr>
                <w:spacing w:val="-11"/>
                <w:szCs w:val="28"/>
              </w:rPr>
              <w:t xml:space="preserve"> (по согласованию);</w:t>
            </w:r>
          </w:p>
          <w:p w:rsidR="00C94BC9" w:rsidRPr="00826AFC" w:rsidRDefault="00C94BC9" w:rsidP="004833AD">
            <w:pPr>
              <w:shd w:val="clear" w:color="auto" w:fill="FFFFFF"/>
              <w:tabs>
                <w:tab w:val="left" w:pos="958"/>
              </w:tabs>
              <w:spacing w:line="276" w:lineRule="auto"/>
              <w:ind w:firstLine="0"/>
              <w:rPr>
                <w:spacing w:val="-11"/>
                <w:szCs w:val="28"/>
              </w:rPr>
            </w:pPr>
            <w:bookmarkStart w:id="0" w:name="_GoBack"/>
            <w:bookmarkEnd w:id="0"/>
          </w:p>
        </w:tc>
      </w:tr>
    </w:tbl>
    <w:p w:rsidR="00F3216C" w:rsidRPr="007052CF" w:rsidRDefault="00F3216C" w:rsidP="0002016C">
      <w:pPr>
        <w:ind w:right="-20" w:firstLine="0"/>
        <w:rPr>
          <w:szCs w:val="28"/>
        </w:rPr>
      </w:pPr>
    </w:p>
    <w:sectPr w:rsidR="00F3216C" w:rsidRPr="007052CF" w:rsidSect="00C25E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6F19"/>
    <w:multiLevelType w:val="hybridMultilevel"/>
    <w:tmpl w:val="7980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B0516"/>
    <w:multiLevelType w:val="hybridMultilevel"/>
    <w:tmpl w:val="8AE8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4E61"/>
    <w:multiLevelType w:val="hybridMultilevel"/>
    <w:tmpl w:val="1EE49B84"/>
    <w:lvl w:ilvl="0" w:tplc="86665AEC">
      <w:start w:val="1"/>
      <w:numFmt w:val="decimal"/>
      <w:lvlText w:val="%1."/>
      <w:lvlJc w:val="left"/>
      <w:pPr>
        <w:ind w:left="1068" w:hanging="360"/>
      </w:pPr>
      <w:rPr>
        <w:color w:val="333333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034"/>
    <w:rsid w:val="000123C6"/>
    <w:rsid w:val="0002016C"/>
    <w:rsid w:val="0002482C"/>
    <w:rsid w:val="00027990"/>
    <w:rsid w:val="00073B5B"/>
    <w:rsid w:val="000A1DBA"/>
    <w:rsid w:val="000E5982"/>
    <w:rsid w:val="0010253A"/>
    <w:rsid w:val="00131AC6"/>
    <w:rsid w:val="001A7658"/>
    <w:rsid w:val="001B3159"/>
    <w:rsid w:val="00232535"/>
    <w:rsid w:val="002B7AD8"/>
    <w:rsid w:val="0030226A"/>
    <w:rsid w:val="00393930"/>
    <w:rsid w:val="003C0F43"/>
    <w:rsid w:val="003F2F9B"/>
    <w:rsid w:val="00424E4F"/>
    <w:rsid w:val="004833AD"/>
    <w:rsid w:val="004A7034"/>
    <w:rsid w:val="004B28F8"/>
    <w:rsid w:val="00566D51"/>
    <w:rsid w:val="005C2F22"/>
    <w:rsid w:val="00641EC4"/>
    <w:rsid w:val="00670401"/>
    <w:rsid w:val="006A0FEE"/>
    <w:rsid w:val="006E3506"/>
    <w:rsid w:val="00704790"/>
    <w:rsid w:val="007052CF"/>
    <w:rsid w:val="007A32BD"/>
    <w:rsid w:val="007F194E"/>
    <w:rsid w:val="00830BC6"/>
    <w:rsid w:val="00833B03"/>
    <w:rsid w:val="008D53DD"/>
    <w:rsid w:val="008E06F1"/>
    <w:rsid w:val="009133DF"/>
    <w:rsid w:val="009819D1"/>
    <w:rsid w:val="009904C0"/>
    <w:rsid w:val="00A416A4"/>
    <w:rsid w:val="00A46136"/>
    <w:rsid w:val="00A826AA"/>
    <w:rsid w:val="00AA15FC"/>
    <w:rsid w:val="00AD5B36"/>
    <w:rsid w:val="00B003DF"/>
    <w:rsid w:val="00B52FB1"/>
    <w:rsid w:val="00B55080"/>
    <w:rsid w:val="00BD1596"/>
    <w:rsid w:val="00BF739F"/>
    <w:rsid w:val="00C040B1"/>
    <w:rsid w:val="00C25E62"/>
    <w:rsid w:val="00C30E5A"/>
    <w:rsid w:val="00C738B2"/>
    <w:rsid w:val="00C94BC9"/>
    <w:rsid w:val="00D40591"/>
    <w:rsid w:val="00DC31FE"/>
    <w:rsid w:val="00DF2843"/>
    <w:rsid w:val="00E8760E"/>
    <w:rsid w:val="00E96CAD"/>
    <w:rsid w:val="00EA5847"/>
    <w:rsid w:val="00EC21E4"/>
    <w:rsid w:val="00ED6E2A"/>
    <w:rsid w:val="00EF112D"/>
    <w:rsid w:val="00F104B3"/>
    <w:rsid w:val="00F131F6"/>
    <w:rsid w:val="00F3216C"/>
    <w:rsid w:val="00F66D29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2E99"/>
  <w15:docId w15:val="{154956BD-5A96-4739-980B-F3B4186A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1F6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034"/>
    <w:pPr>
      <w:spacing w:after="0" w:line="240" w:lineRule="auto"/>
    </w:pPr>
  </w:style>
  <w:style w:type="table" w:styleId="a4">
    <w:name w:val="Table Grid"/>
    <w:basedOn w:val="a1"/>
    <w:uiPriority w:val="59"/>
    <w:rsid w:val="004A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A7034"/>
  </w:style>
  <w:style w:type="character" w:customStyle="1" w:styleId="a6">
    <w:name w:val="Основной текст с отступом Знак"/>
    <w:basedOn w:val="a0"/>
    <w:link w:val="a5"/>
    <w:rsid w:val="004A7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3216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833B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3B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31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131F6"/>
  </w:style>
  <w:style w:type="paragraph" w:customStyle="1" w:styleId="ConsTitle">
    <w:name w:val="ConsTitle"/>
    <w:uiPriority w:val="99"/>
    <w:rsid w:val="00012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66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rbo-paragraph">
    <w:name w:val="turbo-paragraph"/>
    <w:basedOn w:val="a"/>
    <w:rsid w:val="00A826A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blk">
    <w:name w:val="blk"/>
    <w:basedOn w:val="a0"/>
    <w:rsid w:val="002B7AD8"/>
  </w:style>
  <w:style w:type="character" w:styleId="a8">
    <w:name w:val="Hyperlink"/>
    <w:basedOn w:val="a0"/>
    <w:uiPriority w:val="99"/>
    <w:semiHidden/>
    <w:unhideWhenUsed/>
    <w:rsid w:val="002B7AD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73B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spacingmrcssattr">
    <w:name w:val="msonospacing_mr_css_attr"/>
    <w:basedOn w:val="a"/>
    <w:rsid w:val="00073B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2F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F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94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1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7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5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5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0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09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3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2021-12-23T11:14:00Z</cp:lastPrinted>
  <dcterms:created xsi:type="dcterms:W3CDTF">2021-01-22T07:25:00Z</dcterms:created>
  <dcterms:modified xsi:type="dcterms:W3CDTF">2021-12-23T11:15:00Z</dcterms:modified>
</cp:coreProperties>
</file>